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66" w:rsidRPr="00D077E7" w:rsidRDefault="009F6FD3">
      <w:pPr>
        <w:pStyle w:val="KonuBal"/>
        <w:spacing w:before="17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T.C.</w:t>
      </w:r>
    </w:p>
    <w:p w:rsidR="00647166" w:rsidRPr="00D077E7" w:rsidRDefault="009F6FD3">
      <w:pPr>
        <w:pStyle w:val="KonuBal"/>
        <w:ind w:right="2710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SANAYİ</w:t>
      </w:r>
      <w:r w:rsidRPr="00D077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ve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TEKNOLOJİ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BAKANLIĞI</w:t>
      </w:r>
    </w:p>
    <w:p w:rsidR="00647166" w:rsidRPr="00D077E7" w:rsidRDefault="00647166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647166" w:rsidRPr="00D077E7" w:rsidRDefault="009F6FD3">
      <w:pPr>
        <w:pStyle w:val="Balk1"/>
        <w:spacing w:before="0"/>
        <w:ind w:left="238" w:right="263" w:hanging="5"/>
        <w:jc w:val="center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TÜRKİYE’DE MÜLTECİLER VE EV SAHİBİ TOPLULUKLAR ARASINDA SOSYAL GİRİŞİMCİLİK,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GÜÇLENDİRME VE UYUM PROJESİ (SEECO-SOCIAL ENTREPRENEURSHIP, EMPOWERMENT</w:t>
      </w:r>
      <w:r w:rsidRPr="00D077E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AND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COHESION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PROJECT)</w:t>
      </w:r>
      <w:r w:rsidRPr="00D077E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KAPSAMINDA</w:t>
      </w:r>
      <w:r w:rsidRPr="00D077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DANIŞMANLIK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HİZMETLERİ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ALIMI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DUYURUSU</w:t>
      </w:r>
    </w:p>
    <w:p w:rsidR="00647166" w:rsidRPr="00D077E7" w:rsidRDefault="00647166">
      <w:pPr>
        <w:pStyle w:val="GvdeMetni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647166" w:rsidRPr="00D077E7" w:rsidRDefault="009F6FD3">
      <w:pPr>
        <w:spacing w:before="1"/>
        <w:ind w:left="2692" w:right="2710"/>
        <w:jc w:val="center"/>
        <w:rPr>
          <w:rFonts w:asciiTheme="minorHAnsi" w:hAnsiTheme="minorHAnsi" w:cstheme="minorHAnsi"/>
          <w:b/>
        </w:rPr>
      </w:pPr>
      <w:r w:rsidRPr="00D077E7">
        <w:rPr>
          <w:rFonts w:asciiTheme="minorHAnsi" w:hAnsiTheme="minorHAnsi" w:cstheme="minorHAnsi"/>
          <w:b/>
          <w:u w:val="single"/>
        </w:rPr>
        <w:t>İLGİ</w:t>
      </w:r>
      <w:r w:rsidRPr="00D077E7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D077E7">
        <w:rPr>
          <w:rFonts w:asciiTheme="minorHAnsi" w:hAnsiTheme="minorHAnsi" w:cstheme="minorHAnsi"/>
          <w:b/>
          <w:u w:val="single"/>
        </w:rPr>
        <w:t>BİLDİRİMİNE</w:t>
      </w:r>
      <w:r w:rsidRPr="00D077E7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D077E7">
        <w:rPr>
          <w:rFonts w:asciiTheme="minorHAnsi" w:hAnsiTheme="minorHAnsi" w:cstheme="minorHAnsi"/>
          <w:b/>
          <w:u w:val="single"/>
        </w:rPr>
        <w:t>DAVET</w:t>
      </w:r>
    </w:p>
    <w:p w:rsidR="00647166" w:rsidRPr="00D077E7" w:rsidRDefault="00647166">
      <w:pPr>
        <w:pStyle w:val="GvdeMetni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647166" w:rsidRPr="00D077E7" w:rsidRDefault="009F6FD3">
      <w:pPr>
        <w:spacing w:before="51"/>
        <w:ind w:left="116"/>
        <w:rPr>
          <w:rFonts w:asciiTheme="minorHAnsi" w:hAnsiTheme="minorHAnsi" w:cstheme="minorHAnsi"/>
        </w:rPr>
      </w:pPr>
      <w:r w:rsidRPr="00D077E7">
        <w:rPr>
          <w:rFonts w:asciiTheme="minorHAnsi" w:hAnsiTheme="minorHAnsi" w:cstheme="minorHAnsi"/>
          <w:b/>
        </w:rPr>
        <w:t>Proje</w:t>
      </w:r>
      <w:r w:rsidRPr="00D077E7">
        <w:rPr>
          <w:rFonts w:asciiTheme="minorHAnsi" w:hAnsiTheme="minorHAnsi" w:cstheme="minorHAnsi"/>
          <w:b/>
          <w:spacing w:val="-3"/>
        </w:rPr>
        <w:t xml:space="preserve"> </w:t>
      </w:r>
      <w:r w:rsidRPr="00D077E7">
        <w:rPr>
          <w:rFonts w:asciiTheme="minorHAnsi" w:hAnsiTheme="minorHAnsi" w:cstheme="minorHAnsi"/>
          <w:b/>
        </w:rPr>
        <w:t>No:</w:t>
      </w:r>
      <w:r w:rsidRPr="00D077E7">
        <w:rPr>
          <w:rFonts w:asciiTheme="minorHAnsi" w:hAnsiTheme="minorHAnsi" w:cstheme="minorHAnsi"/>
          <w:b/>
          <w:spacing w:val="1"/>
        </w:rPr>
        <w:t xml:space="preserve"> </w:t>
      </w:r>
      <w:r w:rsidRPr="00D077E7">
        <w:rPr>
          <w:rFonts w:asciiTheme="minorHAnsi" w:hAnsiTheme="minorHAnsi" w:cstheme="minorHAnsi"/>
        </w:rPr>
        <w:t>P171456</w:t>
      </w:r>
    </w:p>
    <w:p w:rsidR="00647166" w:rsidRPr="00D077E7" w:rsidRDefault="009F6FD3">
      <w:pPr>
        <w:pStyle w:val="GvdeMetni"/>
        <w:ind w:left="116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b/>
          <w:sz w:val="22"/>
          <w:szCs w:val="22"/>
        </w:rPr>
        <w:t>Proje</w:t>
      </w:r>
      <w:r w:rsidRPr="00D077E7">
        <w:rPr>
          <w:rFonts w:asciiTheme="minorHAnsi" w:hAnsiTheme="minorHAnsi" w:cstheme="minorHAnsi"/>
          <w:b/>
          <w:spacing w:val="27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b/>
          <w:sz w:val="22"/>
          <w:szCs w:val="22"/>
        </w:rPr>
        <w:t>Adı:</w:t>
      </w:r>
      <w:r w:rsidRPr="00D077E7">
        <w:rPr>
          <w:rFonts w:asciiTheme="minorHAnsi" w:hAnsiTheme="minorHAnsi" w:cstheme="minorHAnsi"/>
          <w:b/>
          <w:spacing w:val="3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Türkiye’de</w:t>
      </w:r>
      <w:r w:rsidRPr="00D077E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Mülteciler</w:t>
      </w:r>
      <w:r w:rsidRPr="00D077E7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ve</w:t>
      </w:r>
      <w:r w:rsidRPr="00D077E7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Ev</w:t>
      </w:r>
      <w:r w:rsidRPr="00D077E7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Sahibi</w:t>
      </w:r>
      <w:r w:rsidRPr="00D077E7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Topluluklar</w:t>
      </w:r>
      <w:r w:rsidRPr="00D077E7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Arasında</w:t>
      </w:r>
      <w:r w:rsidRPr="00D077E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Sosyal</w:t>
      </w:r>
      <w:r w:rsidRPr="00D077E7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Girişimcilik,</w:t>
      </w:r>
      <w:r w:rsidRPr="00D077E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Güçlendirme Ve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Uyum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Projesi</w:t>
      </w:r>
    </w:p>
    <w:p w:rsidR="00647166" w:rsidRPr="00D077E7" w:rsidRDefault="009F6FD3" w:rsidP="00D170BE">
      <w:pPr>
        <w:pStyle w:val="GvdeMetni"/>
        <w:ind w:left="116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b/>
          <w:sz w:val="22"/>
          <w:szCs w:val="22"/>
        </w:rPr>
        <w:t>Başvuru</w:t>
      </w:r>
      <w:r w:rsidRPr="00D077E7">
        <w:rPr>
          <w:rFonts w:asciiTheme="minorHAnsi" w:hAnsiTheme="minorHAnsi" w:cstheme="minorHAnsi"/>
          <w:b/>
          <w:spacing w:val="45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b/>
          <w:sz w:val="22"/>
          <w:szCs w:val="22"/>
        </w:rPr>
        <w:t>Numarası:</w:t>
      </w:r>
      <w:r w:rsidRPr="00D077E7">
        <w:rPr>
          <w:rFonts w:asciiTheme="minorHAnsi" w:hAnsiTheme="minorHAnsi" w:cstheme="minorHAnsi"/>
          <w:b/>
          <w:spacing w:val="45"/>
          <w:sz w:val="22"/>
          <w:szCs w:val="22"/>
        </w:rPr>
        <w:t xml:space="preserve"> </w:t>
      </w:r>
      <w:r w:rsidR="00D170BE" w:rsidRPr="00D170BE">
        <w:rPr>
          <w:rFonts w:asciiTheme="minorHAnsi" w:hAnsiTheme="minorHAnsi" w:cstheme="minorHAnsi"/>
          <w:sz w:val="22"/>
          <w:szCs w:val="22"/>
        </w:rPr>
        <w:t>MOITGDDA.INDV-PIU.</w:t>
      </w:r>
      <w:r w:rsidR="00E52E91">
        <w:rPr>
          <w:rFonts w:asciiTheme="minorHAnsi" w:hAnsiTheme="minorHAnsi" w:cstheme="minorHAnsi"/>
          <w:sz w:val="22"/>
          <w:szCs w:val="22"/>
        </w:rPr>
        <w:t>3</w:t>
      </w:r>
      <w:r w:rsidR="00404FA3">
        <w:rPr>
          <w:rFonts w:asciiTheme="minorHAnsi" w:hAnsiTheme="minorHAnsi" w:cstheme="minorHAnsi"/>
          <w:sz w:val="22"/>
          <w:szCs w:val="22"/>
        </w:rPr>
        <w:t>3</w:t>
      </w:r>
    </w:p>
    <w:p w:rsidR="00647166" w:rsidRPr="00D077E7" w:rsidRDefault="009F6FD3">
      <w:pPr>
        <w:pStyle w:val="Balk1"/>
        <w:spacing w:before="1"/>
        <w:rPr>
          <w:rFonts w:asciiTheme="minorHAnsi" w:hAnsiTheme="minorHAnsi" w:cstheme="minorHAnsi"/>
          <w:b w:val="0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İlgi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Bildirimi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Yayınlanma</w:t>
      </w:r>
      <w:r w:rsidRPr="00D077E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Tarihi</w:t>
      </w:r>
      <w:r w:rsidRPr="00D077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 xml:space="preserve">(web): </w:t>
      </w:r>
      <w:r w:rsidR="007464C0">
        <w:rPr>
          <w:rFonts w:asciiTheme="minorHAnsi" w:hAnsiTheme="minorHAnsi" w:cstheme="minorHAnsi"/>
          <w:b w:val="0"/>
          <w:sz w:val="22"/>
          <w:szCs w:val="22"/>
        </w:rPr>
        <w:t>1</w:t>
      </w:r>
      <w:r w:rsidR="0036539F">
        <w:rPr>
          <w:rFonts w:asciiTheme="minorHAnsi" w:hAnsiTheme="minorHAnsi" w:cstheme="minorHAnsi"/>
          <w:b w:val="0"/>
          <w:sz w:val="22"/>
          <w:szCs w:val="22"/>
        </w:rPr>
        <w:t>4</w:t>
      </w:r>
      <w:r w:rsidRPr="00D077E7">
        <w:rPr>
          <w:rFonts w:asciiTheme="minorHAnsi" w:hAnsiTheme="minorHAnsi" w:cstheme="minorHAnsi"/>
          <w:b w:val="0"/>
          <w:sz w:val="22"/>
          <w:szCs w:val="22"/>
        </w:rPr>
        <w:t>.</w:t>
      </w:r>
      <w:r w:rsidR="000404DB" w:rsidRPr="00D077E7">
        <w:rPr>
          <w:rFonts w:asciiTheme="minorHAnsi" w:hAnsiTheme="minorHAnsi" w:cstheme="minorHAnsi"/>
          <w:b w:val="0"/>
          <w:sz w:val="22"/>
          <w:szCs w:val="22"/>
        </w:rPr>
        <w:t>0</w:t>
      </w:r>
      <w:r w:rsidR="00404FA3">
        <w:rPr>
          <w:rFonts w:asciiTheme="minorHAnsi" w:hAnsiTheme="minorHAnsi" w:cstheme="minorHAnsi"/>
          <w:b w:val="0"/>
          <w:sz w:val="22"/>
          <w:szCs w:val="22"/>
        </w:rPr>
        <w:t>3</w:t>
      </w:r>
      <w:r w:rsidRPr="00D077E7">
        <w:rPr>
          <w:rFonts w:asciiTheme="minorHAnsi" w:hAnsiTheme="minorHAnsi" w:cstheme="minorHAnsi"/>
          <w:b w:val="0"/>
          <w:sz w:val="22"/>
          <w:szCs w:val="22"/>
        </w:rPr>
        <w:t>.202</w:t>
      </w:r>
      <w:r w:rsidR="00D170BE">
        <w:rPr>
          <w:rFonts w:asciiTheme="minorHAnsi" w:hAnsiTheme="minorHAnsi" w:cstheme="minorHAnsi"/>
          <w:b w:val="0"/>
          <w:sz w:val="22"/>
          <w:szCs w:val="22"/>
        </w:rPr>
        <w:t>4</w:t>
      </w:r>
    </w:p>
    <w:p w:rsidR="00647166" w:rsidRDefault="009F6FD3">
      <w:pPr>
        <w:ind w:left="116"/>
        <w:jc w:val="both"/>
        <w:rPr>
          <w:rFonts w:asciiTheme="minorHAnsi" w:hAnsiTheme="minorHAnsi" w:cstheme="minorHAnsi"/>
        </w:rPr>
      </w:pPr>
      <w:r w:rsidRPr="00D077E7">
        <w:rPr>
          <w:rFonts w:asciiTheme="minorHAnsi" w:hAnsiTheme="minorHAnsi" w:cstheme="minorHAnsi"/>
          <w:b/>
        </w:rPr>
        <w:t>Son</w:t>
      </w:r>
      <w:r w:rsidRPr="00D077E7">
        <w:rPr>
          <w:rFonts w:asciiTheme="minorHAnsi" w:hAnsiTheme="minorHAnsi" w:cstheme="minorHAnsi"/>
          <w:b/>
          <w:spacing w:val="-1"/>
        </w:rPr>
        <w:t xml:space="preserve"> </w:t>
      </w:r>
      <w:r w:rsidRPr="00D077E7">
        <w:rPr>
          <w:rFonts w:asciiTheme="minorHAnsi" w:hAnsiTheme="minorHAnsi" w:cstheme="minorHAnsi"/>
          <w:b/>
        </w:rPr>
        <w:t>Başvuru</w:t>
      </w:r>
      <w:r w:rsidRPr="00D077E7">
        <w:rPr>
          <w:rFonts w:asciiTheme="minorHAnsi" w:hAnsiTheme="minorHAnsi" w:cstheme="minorHAnsi"/>
          <w:b/>
          <w:spacing w:val="-3"/>
        </w:rPr>
        <w:t xml:space="preserve"> </w:t>
      </w:r>
      <w:r w:rsidRPr="00D077E7">
        <w:rPr>
          <w:rFonts w:asciiTheme="minorHAnsi" w:hAnsiTheme="minorHAnsi" w:cstheme="minorHAnsi"/>
          <w:b/>
        </w:rPr>
        <w:t>Tarih ve</w:t>
      </w:r>
      <w:r w:rsidRPr="00D077E7">
        <w:rPr>
          <w:rFonts w:asciiTheme="minorHAnsi" w:hAnsiTheme="minorHAnsi" w:cstheme="minorHAnsi"/>
          <w:b/>
          <w:spacing w:val="-2"/>
        </w:rPr>
        <w:t xml:space="preserve"> </w:t>
      </w:r>
      <w:r w:rsidRPr="00D077E7">
        <w:rPr>
          <w:rFonts w:asciiTheme="minorHAnsi" w:hAnsiTheme="minorHAnsi" w:cstheme="minorHAnsi"/>
          <w:b/>
        </w:rPr>
        <w:t>Saati:</w:t>
      </w:r>
      <w:r w:rsidRPr="00D077E7">
        <w:rPr>
          <w:rFonts w:asciiTheme="minorHAnsi" w:hAnsiTheme="minorHAnsi" w:cstheme="minorHAnsi"/>
          <w:b/>
          <w:spacing w:val="-1"/>
        </w:rPr>
        <w:t xml:space="preserve"> </w:t>
      </w:r>
      <w:r w:rsidR="00D170BE">
        <w:rPr>
          <w:rFonts w:asciiTheme="minorHAnsi" w:hAnsiTheme="minorHAnsi" w:cstheme="minorHAnsi"/>
          <w:spacing w:val="-1"/>
        </w:rPr>
        <w:t>2</w:t>
      </w:r>
      <w:r w:rsidR="0036539F">
        <w:rPr>
          <w:rFonts w:asciiTheme="minorHAnsi" w:hAnsiTheme="minorHAnsi" w:cstheme="minorHAnsi"/>
          <w:spacing w:val="-1"/>
        </w:rPr>
        <w:t>7</w:t>
      </w:r>
      <w:r w:rsidR="000404DB" w:rsidRPr="00D077E7">
        <w:rPr>
          <w:rFonts w:asciiTheme="minorHAnsi" w:hAnsiTheme="minorHAnsi" w:cstheme="minorHAnsi"/>
          <w:spacing w:val="-1"/>
        </w:rPr>
        <w:t>.</w:t>
      </w:r>
      <w:r w:rsidR="00D170BE">
        <w:rPr>
          <w:rFonts w:asciiTheme="minorHAnsi" w:hAnsiTheme="minorHAnsi" w:cstheme="minorHAnsi"/>
          <w:spacing w:val="-1"/>
        </w:rPr>
        <w:t>0</w:t>
      </w:r>
      <w:r w:rsidR="00404FA3">
        <w:rPr>
          <w:rFonts w:asciiTheme="minorHAnsi" w:hAnsiTheme="minorHAnsi" w:cstheme="minorHAnsi"/>
          <w:spacing w:val="-1"/>
        </w:rPr>
        <w:t>3</w:t>
      </w:r>
      <w:r w:rsidRPr="00D077E7">
        <w:rPr>
          <w:rFonts w:asciiTheme="minorHAnsi" w:hAnsiTheme="minorHAnsi" w:cstheme="minorHAnsi"/>
        </w:rPr>
        <w:t>.202</w:t>
      </w:r>
      <w:r w:rsidR="00D170BE">
        <w:rPr>
          <w:rFonts w:asciiTheme="minorHAnsi" w:hAnsiTheme="minorHAnsi" w:cstheme="minorHAnsi"/>
        </w:rPr>
        <w:t>4</w:t>
      </w:r>
      <w:r w:rsidRPr="00D077E7">
        <w:rPr>
          <w:rFonts w:asciiTheme="minorHAnsi" w:hAnsiTheme="minorHAnsi" w:cstheme="minorHAnsi"/>
          <w:spacing w:val="-3"/>
        </w:rPr>
        <w:t xml:space="preserve"> </w:t>
      </w:r>
      <w:r w:rsidRPr="00D077E7">
        <w:rPr>
          <w:rFonts w:asciiTheme="minorHAnsi" w:hAnsiTheme="minorHAnsi" w:cstheme="minorHAnsi"/>
        </w:rPr>
        <w:t>Saat</w:t>
      </w:r>
      <w:r w:rsidRPr="00D077E7">
        <w:rPr>
          <w:rFonts w:asciiTheme="minorHAnsi" w:hAnsiTheme="minorHAnsi" w:cstheme="minorHAnsi"/>
          <w:spacing w:val="-2"/>
        </w:rPr>
        <w:t xml:space="preserve"> </w:t>
      </w:r>
      <w:r w:rsidRPr="00D077E7">
        <w:rPr>
          <w:rFonts w:asciiTheme="minorHAnsi" w:hAnsiTheme="minorHAnsi" w:cstheme="minorHAnsi"/>
        </w:rPr>
        <w:t>17:00</w:t>
      </w:r>
    </w:p>
    <w:p w:rsidR="00647166" w:rsidRPr="00D077E7" w:rsidRDefault="009F6FD3">
      <w:pPr>
        <w:pStyle w:val="GvdeMetni"/>
        <w:spacing w:before="119"/>
        <w:ind w:left="116" w:right="132"/>
        <w:jc w:val="both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pacing w:val="-2"/>
          <w:sz w:val="22"/>
          <w:szCs w:val="22"/>
        </w:rPr>
        <w:t>T.C.</w:t>
      </w:r>
      <w:r w:rsidRPr="00D077E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Sanayi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ve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Teknoloji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Bakanlığı,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Türkiye’de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Mülteciler</w:t>
      </w:r>
      <w:r w:rsidRPr="00D077E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ve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Ev</w:t>
      </w:r>
      <w:r w:rsidRPr="00D077E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Sahibi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Topluluklar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Arasında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Sosyal</w:t>
      </w:r>
      <w:r w:rsidRPr="00D077E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Girişimcilik, Güçlendirme ve Uyum Projesi (SEECO) kapsamındaki harcamaları finanse etmek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üzere Avrupa Komisyonu Kalkınma Fonundan bir hibe sağlamıştır.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Dünya Bankası; sağlanan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hibenin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yönetimini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sağlamaktadır.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Bu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Hibenin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bir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bölümü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bu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İlgi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Bildirimine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Davetin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düzenlendiği</w:t>
      </w:r>
      <w:r w:rsidRPr="00D077E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alıma</w:t>
      </w:r>
      <w:r w:rsidRPr="00D077E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ilişkin</w:t>
      </w:r>
      <w:r w:rsidRPr="00D077E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sözleşmenin</w:t>
      </w:r>
      <w:r w:rsidRPr="00D077E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ödemelerinde</w:t>
      </w:r>
      <w:r w:rsidRPr="00D077E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kullandırılacaktır.</w:t>
      </w:r>
    </w:p>
    <w:p w:rsidR="000404DB" w:rsidRPr="00D077E7" w:rsidRDefault="000404DB" w:rsidP="009045A3">
      <w:pPr>
        <w:pStyle w:val="TableParagraph"/>
        <w:ind w:left="110"/>
        <w:jc w:val="both"/>
        <w:rPr>
          <w:rFonts w:asciiTheme="minorHAnsi" w:hAnsiTheme="minorHAnsi" w:cstheme="minorHAnsi"/>
        </w:rPr>
      </w:pPr>
    </w:p>
    <w:p w:rsidR="00647166" w:rsidRPr="00D077E7" w:rsidRDefault="009F6FD3" w:rsidP="009045A3">
      <w:pPr>
        <w:pStyle w:val="TableParagraph"/>
        <w:ind w:left="110"/>
        <w:jc w:val="both"/>
        <w:rPr>
          <w:rFonts w:asciiTheme="minorHAnsi" w:hAnsiTheme="minorHAnsi" w:cstheme="minorHAnsi"/>
        </w:rPr>
      </w:pPr>
      <w:r w:rsidRPr="00D077E7">
        <w:rPr>
          <w:rFonts w:asciiTheme="minorHAnsi" w:hAnsiTheme="minorHAnsi" w:cstheme="minorHAnsi"/>
        </w:rPr>
        <w:t>Bu kapsamda, T.C. Sanayi ve Teknoloji Bakanlığı Kalkınma Ajansları Genel Müdürlüğü’nde</w:t>
      </w:r>
      <w:r w:rsidRPr="00D077E7">
        <w:rPr>
          <w:rFonts w:asciiTheme="minorHAnsi" w:hAnsiTheme="minorHAnsi" w:cstheme="minorHAnsi"/>
          <w:spacing w:val="1"/>
        </w:rPr>
        <w:t xml:space="preserve"> </w:t>
      </w:r>
      <w:r w:rsidRPr="00D077E7">
        <w:rPr>
          <w:rFonts w:asciiTheme="minorHAnsi" w:hAnsiTheme="minorHAnsi" w:cstheme="minorHAnsi"/>
        </w:rPr>
        <w:t>istihdam</w:t>
      </w:r>
      <w:r w:rsidRPr="00D077E7">
        <w:rPr>
          <w:rFonts w:asciiTheme="minorHAnsi" w:hAnsiTheme="minorHAnsi" w:cstheme="minorHAnsi"/>
          <w:spacing w:val="-8"/>
        </w:rPr>
        <w:t xml:space="preserve"> </w:t>
      </w:r>
      <w:r w:rsidRPr="00D077E7">
        <w:rPr>
          <w:rFonts w:asciiTheme="minorHAnsi" w:hAnsiTheme="minorHAnsi" w:cstheme="minorHAnsi"/>
        </w:rPr>
        <w:t>edilmek</w:t>
      </w:r>
      <w:r w:rsidRPr="00D077E7">
        <w:rPr>
          <w:rFonts w:asciiTheme="minorHAnsi" w:hAnsiTheme="minorHAnsi" w:cstheme="minorHAnsi"/>
          <w:spacing w:val="-9"/>
        </w:rPr>
        <w:t xml:space="preserve"> </w:t>
      </w:r>
      <w:r w:rsidRPr="00D077E7">
        <w:rPr>
          <w:rFonts w:asciiTheme="minorHAnsi" w:hAnsiTheme="minorHAnsi" w:cstheme="minorHAnsi"/>
        </w:rPr>
        <w:t>üzere</w:t>
      </w:r>
      <w:r w:rsidRPr="00D077E7">
        <w:rPr>
          <w:rFonts w:asciiTheme="minorHAnsi" w:hAnsiTheme="minorHAnsi" w:cstheme="minorHAnsi"/>
          <w:spacing w:val="-7"/>
        </w:rPr>
        <w:t xml:space="preserve"> </w:t>
      </w:r>
      <w:r w:rsidR="00404FA3">
        <w:rPr>
          <w:rFonts w:asciiTheme="minorHAnsi" w:hAnsiTheme="minorHAnsi" w:cstheme="minorHAnsi"/>
          <w:b/>
          <w:spacing w:val="-7"/>
        </w:rPr>
        <w:t>Proje Koordinatör Yardımcısı</w:t>
      </w:r>
      <w:r w:rsidR="007464C0">
        <w:rPr>
          <w:rFonts w:asciiTheme="minorHAnsi" w:hAnsiTheme="minorHAnsi" w:cstheme="minorHAnsi"/>
          <w:b/>
          <w:spacing w:val="-7"/>
        </w:rPr>
        <w:t xml:space="preserve"> </w:t>
      </w:r>
      <w:r w:rsidRPr="00D077E7">
        <w:rPr>
          <w:rFonts w:asciiTheme="minorHAnsi" w:hAnsiTheme="minorHAnsi" w:cstheme="minorHAnsi"/>
        </w:rPr>
        <w:t>alınacaktır.</w:t>
      </w:r>
      <w:r w:rsidR="0085037B">
        <w:rPr>
          <w:rFonts w:asciiTheme="minorHAnsi" w:hAnsiTheme="minorHAnsi" w:cstheme="minorHAnsi"/>
        </w:rPr>
        <w:t xml:space="preserve"> </w:t>
      </w:r>
      <w:r w:rsidRPr="00D077E7">
        <w:rPr>
          <w:rFonts w:asciiTheme="minorHAnsi" w:hAnsiTheme="minorHAnsi" w:cstheme="minorHAnsi"/>
          <w:spacing w:val="-52"/>
        </w:rPr>
        <w:t xml:space="preserve"> </w:t>
      </w:r>
      <w:r w:rsidRPr="00D077E7">
        <w:rPr>
          <w:rFonts w:asciiTheme="minorHAnsi" w:hAnsiTheme="minorHAnsi" w:cstheme="minorHAnsi"/>
        </w:rPr>
        <w:t>Danışman</w:t>
      </w:r>
      <w:r w:rsidR="000404DB" w:rsidRPr="00D077E7">
        <w:rPr>
          <w:rFonts w:asciiTheme="minorHAnsi" w:hAnsiTheme="minorHAnsi" w:cstheme="minorHAnsi"/>
        </w:rPr>
        <w:t xml:space="preserve">lar </w:t>
      </w:r>
      <w:r w:rsidRPr="00D077E7">
        <w:rPr>
          <w:rFonts w:asciiTheme="minorHAnsi" w:hAnsiTheme="minorHAnsi" w:cstheme="minorHAnsi"/>
        </w:rPr>
        <w:t>Proje süresince tam zamanlı olarak istihdam edilecektir. Sözleşmeler İdarenin</w:t>
      </w:r>
      <w:r w:rsidRPr="00D077E7">
        <w:rPr>
          <w:rFonts w:asciiTheme="minorHAnsi" w:hAnsiTheme="minorHAnsi" w:cstheme="minorHAnsi"/>
          <w:spacing w:val="1"/>
        </w:rPr>
        <w:t xml:space="preserve"> </w:t>
      </w:r>
      <w:r w:rsidRPr="00D077E7">
        <w:rPr>
          <w:rFonts w:asciiTheme="minorHAnsi" w:hAnsiTheme="minorHAnsi" w:cstheme="minorHAnsi"/>
        </w:rPr>
        <w:t>ihtiyacına, danışmanın performansına ve finans kaynağının durumuna göre Proje süresince</w:t>
      </w:r>
      <w:r w:rsidRPr="00D077E7">
        <w:rPr>
          <w:rFonts w:asciiTheme="minorHAnsi" w:hAnsiTheme="minorHAnsi" w:cstheme="minorHAnsi"/>
          <w:spacing w:val="1"/>
        </w:rPr>
        <w:t xml:space="preserve"> </w:t>
      </w:r>
      <w:r w:rsidRPr="00D077E7">
        <w:rPr>
          <w:rFonts w:asciiTheme="minorHAnsi" w:hAnsiTheme="minorHAnsi" w:cstheme="minorHAnsi"/>
          <w:spacing w:val="-1"/>
        </w:rPr>
        <w:t>yıllık</w:t>
      </w:r>
      <w:r w:rsidRPr="00D077E7">
        <w:rPr>
          <w:rFonts w:asciiTheme="minorHAnsi" w:hAnsiTheme="minorHAnsi" w:cstheme="minorHAnsi"/>
          <w:spacing w:val="-11"/>
        </w:rPr>
        <w:t xml:space="preserve"> </w:t>
      </w:r>
      <w:r w:rsidRPr="00D077E7">
        <w:rPr>
          <w:rFonts w:asciiTheme="minorHAnsi" w:hAnsiTheme="minorHAnsi" w:cstheme="minorHAnsi"/>
          <w:spacing w:val="-1"/>
        </w:rPr>
        <w:t>olarak</w:t>
      </w:r>
      <w:r w:rsidRPr="00D077E7">
        <w:rPr>
          <w:rFonts w:asciiTheme="minorHAnsi" w:hAnsiTheme="minorHAnsi" w:cstheme="minorHAnsi"/>
          <w:spacing w:val="-12"/>
        </w:rPr>
        <w:t xml:space="preserve"> </w:t>
      </w:r>
      <w:r w:rsidRPr="00D077E7">
        <w:rPr>
          <w:rFonts w:asciiTheme="minorHAnsi" w:hAnsiTheme="minorHAnsi" w:cstheme="minorHAnsi"/>
          <w:spacing w:val="-1"/>
        </w:rPr>
        <w:t>yenilenebilecektir.</w:t>
      </w:r>
      <w:r w:rsidRPr="00D077E7">
        <w:rPr>
          <w:rFonts w:asciiTheme="minorHAnsi" w:hAnsiTheme="minorHAnsi" w:cstheme="minorHAnsi"/>
          <w:spacing w:val="-11"/>
        </w:rPr>
        <w:t xml:space="preserve"> </w:t>
      </w:r>
      <w:r w:rsidR="0036539F">
        <w:rPr>
          <w:rFonts w:asciiTheme="minorHAnsi" w:hAnsiTheme="minorHAnsi" w:cstheme="minorHAnsi"/>
          <w:spacing w:val="-6"/>
        </w:rPr>
        <w:t>Mart</w:t>
      </w:r>
      <w:r w:rsidR="00753FF7">
        <w:rPr>
          <w:rFonts w:asciiTheme="minorHAnsi" w:hAnsiTheme="minorHAnsi" w:cstheme="minorHAnsi"/>
          <w:spacing w:val="-6"/>
        </w:rPr>
        <w:t xml:space="preserve"> </w:t>
      </w:r>
      <w:r w:rsidR="007464C0" w:rsidRPr="007464C0">
        <w:rPr>
          <w:rFonts w:asciiTheme="minorHAnsi" w:hAnsiTheme="minorHAnsi" w:cstheme="minorHAnsi"/>
          <w:spacing w:val="-6"/>
        </w:rPr>
        <w:t>202</w:t>
      </w:r>
      <w:r w:rsidR="00753FF7">
        <w:rPr>
          <w:rFonts w:asciiTheme="minorHAnsi" w:hAnsiTheme="minorHAnsi" w:cstheme="minorHAnsi"/>
          <w:spacing w:val="-6"/>
        </w:rPr>
        <w:t>4</w:t>
      </w:r>
      <w:r w:rsidR="007464C0" w:rsidRPr="007464C0">
        <w:rPr>
          <w:rFonts w:asciiTheme="minorHAnsi" w:hAnsiTheme="minorHAnsi" w:cstheme="minorHAnsi"/>
          <w:spacing w:val="-6"/>
        </w:rPr>
        <w:t xml:space="preserve"> tarihinde</w:t>
      </w:r>
      <w:r w:rsidR="007464C0">
        <w:rPr>
          <w:rFonts w:asciiTheme="minorHAnsi" w:hAnsiTheme="minorHAnsi" w:cstheme="minorHAnsi"/>
          <w:b/>
          <w:spacing w:val="-6"/>
        </w:rPr>
        <w:t xml:space="preserve"> </w:t>
      </w:r>
      <w:r w:rsidRPr="00D077E7">
        <w:rPr>
          <w:rFonts w:asciiTheme="minorHAnsi" w:hAnsiTheme="minorHAnsi" w:cstheme="minorHAnsi"/>
        </w:rPr>
        <w:t>başlatılması</w:t>
      </w:r>
      <w:r w:rsidRPr="00D077E7">
        <w:rPr>
          <w:rFonts w:asciiTheme="minorHAnsi" w:hAnsiTheme="minorHAnsi" w:cstheme="minorHAnsi"/>
          <w:spacing w:val="-6"/>
        </w:rPr>
        <w:t xml:space="preserve"> </w:t>
      </w:r>
      <w:r w:rsidRPr="00D077E7">
        <w:rPr>
          <w:rFonts w:asciiTheme="minorHAnsi" w:hAnsiTheme="minorHAnsi" w:cstheme="minorHAnsi"/>
        </w:rPr>
        <w:t>planlanmaktadır.</w:t>
      </w:r>
    </w:p>
    <w:p w:rsidR="00647166" w:rsidRPr="00D077E7" w:rsidRDefault="009F6FD3" w:rsidP="00D9150B">
      <w:pPr>
        <w:pStyle w:val="GvdeMetni"/>
        <w:spacing w:before="120"/>
        <w:ind w:left="116" w:right="12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T.C.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Sanayi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ve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Teknoloji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Bakanlığı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Kalkınma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Ajansları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Genel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Müdürlüğü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uygun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bireysel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danışmanları, yukarıda belirtilen hizmetleri sağlamak üzere ilgi bildiriminde bulunmaya davet</w:t>
      </w:r>
      <w:r w:rsidRPr="00D077E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etmektedir.</w:t>
      </w:r>
      <w:r w:rsidRPr="00D077E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İlgi</w:t>
      </w:r>
      <w:r w:rsidRPr="00D077E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bildiriminde</w:t>
      </w:r>
      <w:r w:rsidRPr="00D077E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bulunmak</w:t>
      </w:r>
      <w:r w:rsidRPr="00D077E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isteyen</w:t>
      </w:r>
      <w:r w:rsidRPr="00D077E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bireysel</w:t>
      </w:r>
      <w:r w:rsidRPr="00D077E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danışmanların,</w:t>
      </w:r>
      <w:r w:rsidRPr="00D077E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aranılan</w:t>
      </w:r>
      <w:r w:rsidRPr="00D077E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nitelikleri</w:t>
      </w:r>
      <w:r w:rsidRPr="00D077E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ne</w:t>
      </w:r>
      <w:r w:rsidR="00DE7EE9" w:rsidRPr="00D077E7">
        <w:rPr>
          <w:rFonts w:asciiTheme="minorHAnsi" w:hAnsiTheme="minorHAnsi" w:cstheme="minorHAnsi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>oranda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>taşıdıklarını,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>İş</w:t>
      </w:r>
      <w:r w:rsidRPr="00D077E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>Tanımında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b/>
          <w:spacing w:val="-3"/>
          <w:sz w:val="22"/>
          <w:szCs w:val="22"/>
        </w:rPr>
        <w:t>“aranılan</w:t>
      </w:r>
      <w:r w:rsidRPr="00D077E7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b/>
          <w:spacing w:val="-2"/>
          <w:sz w:val="22"/>
          <w:szCs w:val="22"/>
        </w:rPr>
        <w:t>nitelikler”</w:t>
      </w:r>
      <w:r w:rsidRPr="00D077E7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b/>
          <w:spacing w:val="-2"/>
          <w:sz w:val="22"/>
          <w:szCs w:val="22"/>
        </w:rPr>
        <w:t>başlığı</w:t>
      </w:r>
      <w:r w:rsidRPr="00D077E7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b/>
          <w:spacing w:val="-2"/>
          <w:sz w:val="22"/>
          <w:szCs w:val="22"/>
        </w:rPr>
        <w:t>altındaki</w:t>
      </w:r>
      <w:r w:rsidRPr="00D077E7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b/>
          <w:spacing w:val="-2"/>
          <w:sz w:val="22"/>
          <w:szCs w:val="22"/>
        </w:rPr>
        <w:t>sıralamaya</w:t>
      </w:r>
      <w:r w:rsidRPr="00D077E7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b/>
          <w:spacing w:val="-2"/>
          <w:sz w:val="22"/>
          <w:szCs w:val="22"/>
        </w:rPr>
        <w:t>uygun</w:t>
      </w:r>
      <w:r w:rsidRPr="00D077E7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b/>
          <w:spacing w:val="-2"/>
          <w:sz w:val="22"/>
          <w:szCs w:val="22"/>
        </w:rPr>
        <w:t>olarak</w:t>
      </w:r>
      <w:r w:rsidRPr="00D077E7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 xml:space="preserve">gösteren, </w:t>
      </w:r>
      <w:proofErr w:type="spellStart"/>
      <w:r w:rsidRPr="00D077E7">
        <w:rPr>
          <w:rFonts w:asciiTheme="minorHAnsi" w:hAnsiTheme="minorHAnsi" w:cstheme="minorHAnsi"/>
          <w:sz w:val="22"/>
          <w:szCs w:val="22"/>
        </w:rPr>
        <w:t>Ek’te</w:t>
      </w:r>
      <w:proofErr w:type="spellEnd"/>
      <w:r w:rsidRPr="00D077E7">
        <w:rPr>
          <w:rFonts w:asciiTheme="minorHAnsi" w:hAnsiTheme="minorHAnsi" w:cstheme="minorHAnsi"/>
          <w:sz w:val="22"/>
          <w:szCs w:val="22"/>
        </w:rPr>
        <w:t xml:space="preserve"> yer alan örneğe uygun olarak Türkçe hazırlayacakları özgeçmişlerini en </w:t>
      </w:r>
      <w:r w:rsidRPr="00D21991">
        <w:rPr>
          <w:rFonts w:asciiTheme="minorHAnsi" w:hAnsiTheme="minorHAnsi" w:cstheme="minorHAnsi"/>
          <w:sz w:val="22"/>
          <w:szCs w:val="22"/>
        </w:rPr>
        <w:t xml:space="preserve">geç </w:t>
      </w:r>
      <w:proofErr w:type="gramStart"/>
      <w:r w:rsidR="00753FF7" w:rsidRPr="00D21991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539F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D21991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53FF7" w:rsidRPr="00D21991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36539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21991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753FF7" w:rsidRPr="00D21991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D9150B" w:rsidRPr="00D2199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D21991">
        <w:rPr>
          <w:rFonts w:asciiTheme="minorHAnsi" w:hAnsiTheme="minorHAnsi" w:cstheme="minorHAnsi"/>
          <w:b/>
          <w:spacing w:val="-52"/>
          <w:sz w:val="22"/>
          <w:szCs w:val="22"/>
          <w:u w:val="single"/>
        </w:rPr>
        <w:t xml:space="preserve"> </w:t>
      </w:r>
      <w:r w:rsidRPr="00D21991">
        <w:rPr>
          <w:rFonts w:asciiTheme="minorHAnsi" w:hAnsiTheme="minorHAnsi" w:cstheme="minorHAnsi"/>
          <w:b/>
          <w:sz w:val="22"/>
          <w:szCs w:val="22"/>
          <w:u w:val="single"/>
        </w:rPr>
        <w:t>tarihinde</w:t>
      </w:r>
      <w:proofErr w:type="gramEnd"/>
      <w:r w:rsidRPr="00D21991">
        <w:rPr>
          <w:rFonts w:asciiTheme="minorHAnsi" w:hAnsiTheme="minorHAnsi" w:cstheme="minorHAnsi"/>
          <w:b/>
          <w:sz w:val="22"/>
          <w:szCs w:val="22"/>
          <w:u w:val="single"/>
        </w:rPr>
        <w:t xml:space="preserve"> saat 17.00’ye</w:t>
      </w:r>
      <w:r w:rsidRPr="00D219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1991">
        <w:rPr>
          <w:rFonts w:asciiTheme="minorHAnsi" w:hAnsiTheme="minorHAnsi" w:cstheme="minorHAnsi"/>
          <w:sz w:val="22"/>
          <w:szCs w:val="22"/>
        </w:rPr>
        <w:t>kadar</w:t>
      </w:r>
      <w:r w:rsidRPr="00D077E7">
        <w:rPr>
          <w:rFonts w:asciiTheme="minorHAnsi" w:hAnsiTheme="minorHAnsi" w:cstheme="minorHAnsi"/>
          <w:sz w:val="22"/>
          <w:szCs w:val="22"/>
        </w:rPr>
        <w:t xml:space="preserve"> aşağıdaki sistem üzerinden ulaştırmaları gerekmektedir. Ayrıca</w:t>
      </w:r>
      <w:r w:rsidRPr="00D077E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mülakata çağrılacak adaylardan özgeçmişlerinde atıfta bulunulan diploma, sertifika, referans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mektubu,</w:t>
      </w:r>
      <w:r w:rsidRPr="00D077E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vb.</w:t>
      </w:r>
      <w:r w:rsidRPr="00D077E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belgelerin</w:t>
      </w:r>
      <w:r w:rsidRPr="00D077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birer</w:t>
      </w:r>
      <w:r w:rsidRPr="00D077E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fotokopisi</w:t>
      </w:r>
      <w:r w:rsidRPr="00D077E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talep</w:t>
      </w:r>
      <w:r w:rsidRPr="00D077E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edilecektir.</w:t>
      </w:r>
    </w:p>
    <w:p w:rsidR="00647166" w:rsidRPr="00D077E7" w:rsidRDefault="009F6FD3">
      <w:pPr>
        <w:pStyle w:val="GvdeMetni"/>
        <w:spacing w:before="122"/>
        <w:ind w:left="116" w:right="12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77E7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İlgi</w:t>
      </w:r>
      <w:r w:rsidRPr="00D077E7">
        <w:rPr>
          <w:rFonts w:asciiTheme="minorHAnsi" w:hAnsiTheme="minorHAnsi" w:cstheme="minorHAnsi"/>
          <w:b/>
          <w:spacing w:val="-16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bildirimlerine</w:t>
      </w:r>
      <w:r w:rsidRPr="00D077E7">
        <w:rPr>
          <w:rFonts w:asciiTheme="minorHAnsi" w:hAnsiTheme="minorHAnsi" w:cstheme="minorHAnsi"/>
          <w:b/>
          <w:spacing w:val="-16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yönelik</w:t>
      </w:r>
      <w:r w:rsidRPr="00D077E7">
        <w:rPr>
          <w:rFonts w:asciiTheme="minorHAnsi" w:hAnsiTheme="minorHAnsi" w:cstheme="minorHAnsi"/>
          <w:b/>
          <w:spacing w:val="-17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başvurular</w:t>
      </w:r>
      <w:r w:rsidRPr="00D077E7">
        <w:rPr>
          <w:rFonts w:asciiTheme="minorHAnsi" w:hAnsiTheme="minorHAnsi" w:cstheme="minorHAnsi"/>
          <w:b/>
          <w:spacing w:val="-16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  <w:t>yalnızca</w:t>
      </w:r>
      <w:r w:rsidRPr="00D077E7">
        <w:rPr>
          <w:rFonts w:asciiTheme="minorHAnsi" w:hAnsiTheme="minorHAnsi" w:cstheme="minorHAnsi"/>
          <w:b/>
          <w:spacing w:val="-16"/>
          <w:sz w:val="22"/>
          <w:szCs w:val="22"/>
          <w:u w:val="single"/>
        </w:rPr>
        <w:t xml:space="preserve"> </w:t>
      </w:r>
      <w:r w:rsidR="00DE7EE9" w:rsidRPr="00D077E7"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  <w:t>e</w:t>
      </w:r>
      <w:r w:rsidR="0036539F"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  <w:t>-</w:t>
      </w:r>
      <w:r w:rsidR="00DE7EE9" w:rsidRPr="00D077E7"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  <w:t>posta adresi üzerinden</w:t>
      </w:r>
      <w:r w:rsidR="00F6196D" w:rsidRPr="00D077E7"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  <w:t xml:space="preserve"> ve Türkçe olarak</w:t>
      </w:r>
      <w:r w:rsidR="00DE7EE9" w:rsidRPr="00D077E7"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  <w:t xml:space="preserve"> (seecoihale@sanayi.gov.tr) </w:t>
      </w:r>
      <w:r w:rsidRPr="00D077E7"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  <w:t xml:space="preserve">gerçekleştirilecektir. </w:t>
      </w:r>
    </w:p>
    <w:p w:rsidR="00647166" w:rsidRPr="00D077E7" w:rsidRDefault="009F6FD3">
      <w:pPr>
        <w:pStyle w:val="GvdeMetni"/>
        <w:spacing w:before="119"/>
        <w:ind w:left="116" w:right="132"/>
        <w:jc w:val="both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pacing w:val="-3"/>
          <w:sz w:val="22"/>
          <w:szCs w:val="22"/>
        </w:rPr>
        <w:t>Danışman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>seçimi,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>Dünya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>Bankası’nın</w:t>
      </w:r>
      <w:r w:rsidRPr="00D077E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Kasım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2020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versiyon</w:t>
      </w:r>
      <w:r w:rsidRPr="00D077E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tarihli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“DÜNYA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BANKASI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IPF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>Borçluları</w:t>
      </w:r>
      <w:r w:rsidRPr="00D077E7">
        <w:rPr>
          <w:rFonts w:asciiTheme="minorHAnsi" w:hAnsiTheme="minorHAnsi" w:cstheme="minorHAnsi"/>
          <w:spacing w:val="-1"/>
          <w:sz w:val="22"/>
          <w:szCs w:val="22"/>
        </w:rPr>
        <w:t xml:space="preserve"> için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1"/>
          <w:sz w:val="22"/>
          <w:szCs w:val="22"/>
        </w:rPr>
        <w:t>Satın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1"/>
          <w:sz w:val="22"/>
          <w:szCs w:val="22"/>
        </w:rPr>
        <w:t>Alma</w:t>
      </w:r>
      <w:r w:rsidRPr="00D077E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1"/>
          <w:sz w:val="22"/>
          <w:szCs w:val="22"/>
        </w:rPr>
        <w:t>Düzenlemeleri-Yatırım</w:t>
      </w:r>
      <w:r w:rsidRPr="00D077E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pacing w:val="-1"/>
          <w:sz w:val="22"/>
          <w:szCs w:val="22"/>
        </w:rPr>
        <w:t>Projesi</w:t>
      </w:r>
      <w:r w:rsidRPr="00D077E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Finansmanında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Satın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Alma</w:t>
      </w:r>
      <w:r w:rsidRPr="00D077E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Tedarik,</w:t>
      </w:r>
      <w:r w:rsidRPr="00D077E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Yapım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İşleri,</w:t>
      </w:r>
      <w:r w:rsidRPr="00D077E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Danışmanlık Dışı Hizmetler ve Danışmanlık Hizmetleri” (</w:t>
      </w:r>
      <w:proofErr w:type="spellStart"/>
      <w:r w:rsidRPr="00D077E7">
        <w:rPr>
          <w:rFonts w:asciiTheme="minorHAnsi" w:hAnsiTheme="minorHAnsi" w:cstheme="minorHAnsi"/>
          <w:b/>
          <w:sz w:val="22"/>
          <w:szCs w:val="22"/>
        </w:rPr>
        <w:t>Satınalma</w:t>
      </w:r>
      <w:proofErr w:type="spellEnd"/>
      <w:r w:rsidRPr="00D077E7">
        <w:rPr>
          <w:rFonts w:asciiTheme="minorHAnsi" w:hAnsiTheme="minorHAnsi" w:cstheme="minorHAnsi"/>
          <w:b/>
          <w:sz w:val="22"/>
          <w:szCs w:val="22"/>
        </w:rPr>
        <w:t xml:space="preserve"> Düzenlemeleri</w:t>
      </w:r>
      <w:r w:rsidRPr="00D077E7">
        <w:rPr>
          <w:rFonts w:asciiTheme="minorHAnsi" w:hAnsiTheme="minorHAnsi" w:cstheme="minorHAnsi"/>
          <w:sz w:val="22"/>
          <w:szCs w:val="22"/>
        </w:rPr>
        <w:t>)’ne uygun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olarak</w:t>
      </w:r>
      <w:r w:rsidRPr="00D077E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yapılacaktır.</w:t>
      </w:r>
      <w:r w:rsidRPr="00D077E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>Yalnızca</w:t>
      </w:r>
      <w:r w:rsidRPr="00D077E7">
        <w:rPr>
          <w:rFonts w:asciiTheme="minorHAnsi" w:hAnsiTheme="minorHAnsi" w:cstheme="minorHAnsi"/>
          <w:spacing w:val="-12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>kısa</w:t>
      </w:r>
      <w:r w:rsidRPr="00D077E7">
        <w:rPr>
          <w:rFonts w:asciiTheme="minorHAnsi" w:hAnsiTheme="minorHAnsi" w:cstheme="minorHAnsi"/>
          <w:spacing w:val="-13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>listeye</w:t>
      </w:r>
      <w:r w:rsidRPr="00D077E7">
        <w:rPr>
          <w:rFonts w:asciiTheme="minorHAnsi" w:hAnsiTheme="minorHAnsi" w:cstheme="minorHAnsi"/>
          <w:spacing w:val="-12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>girebilen</w:t>
      </w:r>
      <w:r w:rsidRPr="00D077E7">
        <w:rPr>
          <w:rFonts w:asciiTheme="minorHAnsi" w:hAnsiTheme="minorHAnsi" w:cstheme="minorHAnsi"/>
          <w:spacing w:val="-12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>adaylara</w:t>
      </w:r>
      <w:r w:rsidRPr="00D077E7">
        <w:rPr>
          <w:rFonts w:asciiTheme="minorHAnsi" w:hAnsiTheme="minorHAnsi" w:cstheme="minorHAnsi"/>
          <w:spacing w:val="-12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>geri</w:t>
      </w:r>
      <w:r w:rsidRPr="00D077E7">
        <w:rPr>
          <w:rFonts w:asciiTheme="minorHAnsi" w:hAnsiTheme="minorHAnsi" w:cstheme="minorHAnsi"/>
          <w:spacing w:val="-12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>bildirimde</w:t>
      </w:r>
      <w:r w:rsidRPr="00D077E7">
        <w:rPr>
          <w:rFonts w:asciiTheme="minorHAnsi" w:hAnsiTheme="minorHAnsi" w:cstheme="minorHAnsi"/>
          <w:spacing w:val="-13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>bulunulacaktır.</w:t>
      </w:r>
    </w:p>
    <w:p w:rsidR="00647166" w:rsidRPr="00D077E7" w:rsidRDefault="009F6FD3">
      <w:pPr>
        <w:pStyle w:val="GvdeMetni"/>
        <w:spacing w:before="120"/>
        <w:ind w:left="116" w:right="129"/>
        <w:jc w:val="both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Sorular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ve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tereddüt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edilen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konular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ile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ilgili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hyperlink r:id="rId8" w:history="1">
        <w:r w:rsidR="00611B55" w:rsidRPr="00D077E7">
          <w:rPr>
            <w:rStyle w:val="Kpr"/>
            <w:rFonts w:asciiTheme="minorHAnsi" w:hAnsiTheme="minorHAnsi" w:cstheme="minorHAnsi"/>
            <w:sz w:val="22"/>
            <w:szCs w:val="22"/>
            <w:u w:val="none"/>
          </w:rPr>
          <w:t>seecoihale@sanayi.gov.tr</w:t>
        </w:r>
      </w:hyperlink>
      <w:r w:rsidRPr="00D077E7">
        <w:rPr>
          <w:rFonts w:asciiTheme="minorHAnsi" w:hAnsiTheme="minorHAnsi" w:cstheme="minorHAnsi"/>
          <w:color w:val="0462C1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adresine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e-posta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iletilebilir.</w:t>
      </w:r>
    </w:p>
    <w:p w:rsidR="00647166" w:rsidRPr="00D077E7" w:rsidRDefault="00647166">
      <w:pPr>
        <w:pStyle w:val="GvdeMetni"/>
        <w:spacing w:before="2"/>
        <w:rPr>
          <w:rFonts w:asciiTheme="minorHAnsi" w:hAnsiTheme="minorHAnsi" w:cstheme="minorHAnsi"/>
          <w:sz w:val="22"/>
          <w:szCs w:val="22"/>
        </w:rPr>
      </w:pPr>
    </w:p>
    <w:p w:rsidR="000A4515" w:rsidRPr="00D077E7" w:rsidRDefault="000A4515" w:rsidP="000A4515">
      <w:pPr>
        <w:jc w:val="both"/>
        <w:rPr>
          <w:rFonts w:asciiTheme="minorHAnsi" w:hAnsiTheme="minorHAnsi" w:cstheme="minorHAnsi"/>
        </w:rPr>
      </w:pPr>
      <w:r w:rsidRPr="00D077E7">
        <w:rPr>
          <w:rFonts w:asciiTheme="minorHAnsi" w:hAnsiTheme="minorHAnsi" w:cstheme="minorHAnsi"/>
        </w:rPr>
        <w:t>EKLER:</w:t>
      </w:r>
    </w:p>
    <w:p w:rsidR="00E8415B" w:rsidRPr="00D077E7" w:rsidRDefault="000404DB" w:rsidP="00BC6C69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</w:rPr>
      </w:pPr>
      <w:r w:rsidRPr="00D077E7">
        <w:rPr>
          <w:rFonts w:asciiTheme="minorHAnsi" w:hAnsiTheme="minorHAnsi" w:cstheme="minorHAnsi"/>
        </w:rPr>
        <w:t xml:space="preserve">İş Tanımı </w:t>
      </w:r>
    </w:p>
    <w:p w:rsidR="000A4515" w:rsidRPr="00D077E7" w:rsidRDefault="000A4515" w:rsidP="000A4515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</w:rPr>
      </w:pPr>
      <w:r w:rsidRPr="00D077E7">
        <w:rPr>
          <w:rFonts w:asciiTheme="minorHAnsi" w:hAnsiTheme="minorHAnsi" w:cstheme="minorHAnsi"/>
        </w:rPr>
        <w:t>Başvuru Mektubu Örneği</w:t>
      </w:r>
    </w:p>
    <w:p w:rsidR="000A4515" w:rsidRPr="00D077E7" w:rsidRDefault="000A4515" w:rsidP="000A4515">
      <w:pPr>
        <w:widowControl/>
        <w:numPr>
          <w:ilvl w:val="0"/>
          <w:numId w:val="2"/>
        </w:numPr>
        <w:autoSpaceDE/>
        <w:autoSpaceDN/>
        <w:jc w:val="both"/>
        <w:rPr>
          <w:rFonts w:asciiTheme="minorHAnsi" w:hAnsiTheme="minorHAnsi" w:cstheme="minorHAnsi"/>
        </w:rPr>
      </w:pPr>
      <w:r w:rsidRPr="00D077E7">
        <w:rPr>
          <w:rFonts w:asciiTheme="minorHAnsi" w:hAnsiTheme="minorHAnsi" w:cstheme="minorHAnsi"/>
        </w:rPr>
        <w:t>CV Formatı</w:t>
      </w:r>
    </w:p>
    <w:p w:rsidR="00945384" w:rsidRPr="00D077E7" w:rsidRDefault="00945384">
      <w:pPr>
        <w:rPr>
          <w:rFonts w:asciiTheme="minorHAnsi" w:hAnsiTheme="minorHAnsi" w:cstheme="minorHAnsi"/>
        </w:rPr>
        <w:sectPr w:rsidR="00945384" w:rsidRPr="00D077E7" w:rsidSect="007A704C">
          <w:pgSz w:w="11910" w:h="16840"/>
          <w:pgMar w:top="568" w:right="1280" w:bottom="280" w:left="1300" w:header="708" w:footer="708" w:gutter="0"/>
          <w:cols w:space="708"/>
        </w:sectPr>
      </w:pPr>
    </w:p>
    <w:p w:rsidR="007E507F" w:rsidRDefault="00FA076A" w:rsidP="00BC6C69">
      <w:pPr>
        <w:ind w:right="16"/>
        <w:contextualSpacing/>
        <w:mirrorIndents/>
        <w:rPr>
          <w:rFonts w:asciiTheme="minorHAnsi" w:hAnsiTheme="minorHAnsi" w:cstheme="minorHAnsi"/>
          <w:b/>
        </w:rPr>
      </w:pPr>
      <w:r w:rsidRPr="00D077E7">
        <w:rPr>
          <w:rFonts w:asciiTheme="minorHAnsi" w:hAnsiTheme="minorHAnsi" w:cstheme="minorHAnsi"/>
          <w:b/>
        </w:rPr>
        <w:lastRenderedPageBreak/>
        <w:t>Ek</w:t>
      </w:r>
      <w:r w:rsidR="000404DB" w:rsidRPr="00D077E7">
        <w:rPr>
          <w:rFonts w:asciiTheme="minorHAnsi" w:hAnsiTheme="minorHAnsi" w:cstheme="minorHAnsi"/>
          <w:b/>
        </w:rPr>
        <w:t>1</w:t>
      </w:r>
      <w:r w:rsidRPr="00D077E7">
        <w:rPr>
          <w:rFonts w:asciiTheme="minorHAnsi" w:hAnsiTheme="minorHAnsi" w:cstheme="minorHAnsi"/>
          <w:b/>
        </w:rPr>
        <w:t>:</w:t>
      </w:r>
      <w:r w:rsidR="000404DB" w:rsidRPr="00D077E7">
        <w:rPr>
          <w:rFonts w:asciiTheme="minorHAnsi" w:hAnsiTheme="minorHAnsi" w:cstheme="minorHAnsi"/>
          <w:b/>
        </w:rPr>
        <w:t xml:space="preserve"> İş Tanımı </w:t>
      </w:r>
    </w:p>
    <w:p w:rsidR="00BC6C69" w:rsidRPr="00D077E7" w:rsidRDefault="00BC6C69" w:rsidP="00BC6C69">
      <w:pPr>
        <w:ind w:right="16"/>
        <w:contextualSpacing/>
        <w:mirrorIndents/>
        <w:rPr>
          <w:rFonts w:asciiTheme="minorHAnsi" w:eastAsia="Times New Roman" w:hAnsiTheme="minorHAnsi" w:cstheme="minorHAnsi"/>
          <w:lang w:val="en-US" w:eastAsia="tr-TR"/>
        </w:rPr>
      </w:pPr>
    </w:p>
    <w:p w:rsidR="007E507F" w:rsidRDefault="007E507F" w:rsidP="00E8415B">
      <w:pPr>
        <w:ind w:right="16"/>
        <w:contextualSpacing/>
        <w:mirrorIndents/>
        <w:rPr>
          <w:rFonts w:asciiTheme="minorHAnsi" w:hAnsiTheme="minorHAnsi" w:cstheme="minorHAnsi"/>
          <w:b/>
          <w:sz w:val="24"/>
          <w:szCs w:val="24"/>
        </w:rPr>
      </w:pPr>
    </w:p>
    <w:p w:rsidR="00BC6C69" w:rsidRPr="00A93EB1" w:rsidRDefault="00BC6C69" w:rsidP="00BC6C69">
      <w:pPr>
        <w:spacing w:after="240"/>
        <w:ind w:left="3540"/>
        <w:rPr>
          <w:rFonts w:eastAsia="Times New Roman" w:cstheme="minorHAnsi"/>
          <w:lang w:eastAsia="tr-TR"/>
        </w:rPr>
      </w:pPr>
      <w:r w:rsidRPr="00A93EB1">
        <w:rPr>
          <w:rFonts w:eastAsia="Times New Roman" w:cstheme="minorHAnsi"/>
          <w:lang w:eastAsia="tr-TR"/>
        </w:rPr>
        <w:br/>
      </w:r>
      <w:r w:rsidRPr="00A93EB1">
        <w:rPr>
          <w:rFonts w:eastAsia="Times New Roman" w:cstheme="minorHAnsi"/>
          <w:noProof/>
          <w:lang w:eastAsia="tr-TR"/>
        </w:rPr>
        <w:t xml:space="preserve"> </w:t>
      </w:r>
      <w:r w:rsidRPr="00A93EB1">
        <w:rPr>
          <w:rFonts w:eastAsia="Times New Roman" w:cstheme="minorHAnsi"/>
          <w:noProof/>
          <w:lang w:eastAsia="tr-TR"/>
        </w:rPr>
        <w:drawing>
          <wp:inline distT="0" distB="0" distL="0" distR="0" wp14:anchorId="612D3FC1" wp14:editId="1FF3C2BB">
            <wp:extent cx="1384935" cy="1384935"/>
            <wp:effectExtent l="0" t="0" r="5715" b="571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b-arm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139" cy="138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EB1">
        <w:rPr>
          <w:rFonts w:eastAsia="Times New Roman" w:cstheme="minorHAnsi"/>
          <w:lang w:eastAsia="tr-TR"/>
        </w:rPr>
        <w:br/>
      </w:r>
      <w:r w:rsidRPr="00A93EB1">
        <w:rPr>
          <w:rFonts w:eastAsia="Times New Roman" w:cstheme="minorHAnsi"/>
          <w:lang w:eastAsia="tr-TR"/>
        </w:rPr>
        <w:br/>
      </w:r>
    </w:p>
    <w:p w:rsidR="00BC6C69" w:rsidRPr="00A93EB1" w:rsidRDefault="00BC6C69" w:rsidP="00BC6C69">
      <w:pPr>
        <w:spacing w:after="120"/>
        <w:jc w:val="center"/>
        <w:rPr>
          <w:rFonts w:eastAsia="Times New Roman" w:cstheme="minorHAnsi"/>
          <w:lang w:eastAsia="tr-TR"/>
        </w:rPr>
      </w:pPr>
      <w:r w:rsidRPr="00A93EB1">
        <w:rPr>
          <w:rFonts w:eastAsia="Times New Roman" w:cstheme="minorHAnsi"/>
          <w:b/>
          <w:bCs/>
          <w:color w:val="000000"/>
          <w:lang w:eastAsia="tr-TR"/>
        </w:rPr>
        <w:t>TÜRKİYE CUMHURİYETİ</w:t>
      </w:r>
    </w:p>
    <w:p w:rsidR="00BC6C69" w:rsidRPr="00A93EB1" w:rsidRDefault="00BC6C69" w:rsidP="00BC6C69">
      <w:pPr>
        <w:spacing w:after="120"/>
        <w:jc w:val="center"/>
        <w:rPr>
          <w:rFonts w:eastAsia="Times New Roman" w:cstheme="minorHAnsi"/>
          <w:lang w:eastAsia="tr-TR"/>
        </w:rPr>
      </w:pPr>
      <w:r w:rsidRPr="00A93EB1">
        <w:rPr>
          <w:rFonts w:eastAsia="Times New Roman" w:cstheme="minorHAnsi"/>
          <w:b/>
          <w:bCs/>
          <w:color w:val="000000"/>
          <w:lang w:eastAsia="tr-TR"/>
        </w:rPr>
        <w:t>SANAYİ ve TEKNOLOJİ BAKANLIĞI</w:t>
      </w:r>
    </w:p>
    <w:p w:rsidR="00BC6C69" w:rsidRPr="00A93EB1" w:rsidRDefault="00BC6C69" w:rsidP="00BC6C69">
      <w:pPr>
        <w:spacing w:after="120"/>
        <w:jc w:val="center"/>
        <w:rPr>
          <w:rFonts w:eastAsia="Times New Roman" w:cstheme="minorHAnsi"/>
          <w:lang w:eastAsia="tr-TR"/>
        </w:rPr>
      </w:pPr>
      <w:r w:rsidRPr="00A93EB1">
        <w:rPr>
          <w:rFonts w:eastAsia="Times New Roman" w:cstheme="minorHAnsi"/>
          <w:b/>
          <w:bCs/>
          <w:color w:val="000000"/>
          <w:lang w:eastAsia="tr-TR"/>
        </w:rPr>
        <w:t>Kalkınma Ajansları Genel Müdürlüğü</w:t>
      </w:r>
    </w:p>
    <w:p w:rsidR="00BC6C69" w:rsidRPr="00A93EB1" w:rsidRDefault="00BC6C69" w:rsidP="00BC6C69">
      <w:pPr>
        <w:spacing w:after="240"/>
        <w:rPr>
          <w:rFonts w:eastAsia="Times New Roman" w:cstheme="minorHAnsi"/>
          <w:lang w:eastAsia="tr-TR"/>
        </w:rPr>
      </w:pPr>
    </w:p>
    <w:p w:rsidR="00BC6C69" w:rsidRPr="00A93EB1" w:rsidRDefault="00BC6C69" w:rsidP="00BC6C69">
      <w:pPr>
        <w:spacing w:after="120"/>
        <w:jc w:val="center"/>
        <w:rPr>
          <w:rFonts w:eastAsia="Times New Roman" w:cstheme="minorHAnsi"/>
          <w:lang w:eastAsia="tr-TR"/>
        </w:rPr>
      </w:pPr>
      <w:r w:rsidRPr="00A93EB1">
        <w:rPr>
          <w:rFonts w:eastAsia="Times New Roman" w:cstheme="minorHAnsi"/>
          <w:b/>
          <w:bCs/>
          <w:color w:val="000000"/>
          <w:lang w:eastAsia="tr-TR"/>
        </w:rPr>
        <w:t>“Türkiye’deki Mülteciler ve Ev Sahibi Topluluklar Arasında Sosyal Girişimcilik, Güçlendirme ve Uyum Projesi”</w:t>
      </w:r>
    </w:p>
    <w:p w:rsidR="00BC6C69" w:rsidRPr="00A93EB1" w:rsidRDefault="00BC6C69" w:rsidP="00BC6C69">
      <w:pPr>
        <w:spacing w:after="240"/>
        <w:rPr>
          <w:rFonts w:eastAsia="Times New Roman" w:cstheme="minorHAnsi"/>
          <w:lang w:eastAsia="tr-TR"/>
        </w:rPr>
      </w:pPr>
    </w:p>
    <w:p w:rsidR="00BC6C69" w:rsidRPr="00A93EB1" w:rsidRDefault="00BC6C69" w:rsidP="00BC6C69">
      <w:pPr>
        <w:rPr>
          <w:rFonts w:eastAsia="Times New Roman" w:cstheme="minorHAnsi"/>
          <w:b/>
          <w:bCs/>
          <w:color w:val="000000"/>
          <w:lang w:eastAsia="tr-TR"/>
        </w:rPr>
      </w:pPr>
    </w:p>
    <w:p w:rsidR="00BC6C69" w:rsidRPr="00A93EB1" w:rsidRDefault="00BC6C69" w:rsidP="00BC6C69">
      <w:pPr>
        <w:rPr>
          <w:rFonts w:eastAsia="Times New Roman" w:cstheme="minorHAnsi"/>
          <w:lang w:eastAsia="tr-TR"/>
        </w:rPr>
      </w:pPr>
    </w:p>
    <w:p w:rsidR="00BC6C69" w:rsidRPr="00A93EB1" w:rsidRDefault="00BC6C69" w:rsidP="00BC6C69">
      <w:pPr>
        <w:rPr>
          <w:rFonts w:eastAsia="Times New Roman" w:cstheme="minorHAnsi"/>
          <w:lang w:eastAsia="tr-TR"/>
        </w:rPr>
      </w:pPr>
    </w:p>
    <w:p w:rsidR="00BC6C69" w:rsidRPr="00A93EB1" w:rsidRDefault="00BC6C69" w:rsidP="00BC6C69">
      <w:pPr>
        <w:spacing w:before="120" w:after="240"/>
        <w:jc w:val="center"/>
        <w:rPr>
          <w:rFonts w:eastAsia="Times New Roman" w:cstheme="minorHAnsi"/>
          <w:lang w:eastAsia="tr-TR"/>
        </w:rPr>
      </w:pPr>
      <w:r w:rsidRPr="00A93EB1">
        <w:rPr>
          <w:rFonts w:eastAsia="Times New Roman" w:cstheme="minorHAnsi"/>
          <w:b/>
          <w:bCs/>
          <w:color w:val="000000"/>
          <w:lang w:eastAsia="tr-TR"/>
        </w:rPr>
        <w:t>Referans No:</w:t>
      </w:r>
    </w:p>
    <w:p w:rsidR="00BC6C69" w:rsidRPr="00A93EB1" w:rsidRDefault="00753FF7" w:rsidP="00BC6C69">
      <w:pPr>
        <w:jc w:val="center"/>
      </w:pPr>
      <w:r w:rsidRPr="00D170BE">
        <w:rPr>
          <w:rFonts w:asciiTheme="minorHAnsi" w:hAnsiTheme="minorHAnsi" w:cstheme="minorHAnsi"/>
        </w:rPr>
        <w:t>MOITGDDA.INDV-PIU.</w:t>
      </w:r>
      <w:r w:rsidR="00E52E91">
        <w:rPr>
          <w:rFonts w:asciiTheme="minorHAnsi" w:hAnsiTheme="minorHAnsi" w:cstheme="minorHAnsi"/>
        </w:rPr>
        <w:t>3</w:t>
      </w:r>
      <w:r w:rsidR="0036539F">
        <w:rPr>
          <w:rFonts w:asciiTheme="minorHAnsi" w:hAnsiTheme="minorHAnsi" w:cstheme="minorHAnsi"/>
        </w:rPr>
        <w:t>3</w:t>
      </w:r>
    </w:p>
    <w:p w:rsidR="00BC6C69" w:rsidRPr="00A93EB1" w:rsidRDefault="00BC6C69" w:rsidP="00BC6C69">
      <w:pPr>
        <w:spacing w:before="120"/>
        <w:jc w:val="center"/>
        <w:rPr>
          <w:rFonts w:eastAsia="Times New Roman" w:cstheme="minorHAnsi"/>
          <w:b/>
          <w:bCs/>
          <w:color w:val="000000"/>
          <w:lang w:eastAsia="tr-TR"/>
        </w:rPr>
      </w:pPr>
    </w:p>
    <w:p w:rsidR="00BC6C69" w:rsidRPr="00A93EB1" w:rsidRDefault="00BC6C69" w:rsidP="00BC6C69">
      <w:pPr>
        <w:spacing w:before="120"/>
        <w:jc w:val="center"/>
        <w:rPr>
          <w:rFonts w:eastAsia="Times New Roman" w:cstheme="minorHAnsi"/>
          <w:b/>
          <w:bCs/>
          <w:color w:val="000000"/>
          <w:lang w:eastAsia="tr-TR"/>
        </w:rPr>
      </w:pPr>
      <w:r w:rsidRPr="00A93EB1">
        <w:rPr>
          <w:rFonts w:eastAsia="Times New Roman" w:cstheme="minorHAnsi"/>
          <w:b/>
          <w:bCs/>
          <w:color w:val="000000"/>
          <w:lang w:eastAsia="tr-TR"/>
        </w:rPr>
        <w:t>İŞ TANIMI</w:t>
      </w:r>
    </w:p>
    <w:p w:rsidR="00BC6C69" w:rsidRPr="00A93EB1" w:rsidRDefault="00BC6C69" w:rsidP="00BC6C69">
      <w:pPr>
        <w:spacing w:before="120"/>
        <w:jc w:val="center"/>
        <w:rPr>
          <w:rFonts w:eastAsia="Times New Roman" w:cstheme="minorHAnsi"/>
          <w:lang w:eastAsia="tr-TR"/>
        </w:rPr>
      </w:pPr>
    </w:p>
    <w:p w:rsidR="00C450F4" w:rsidRDefault="00BC6C69" w:rsidP="00BC6C69">
      <w:pPr>
        <w:jc w:val="center"/>
        <w:rPr>
          <w:rFonts w:eastAsia="Times New Roman" w:cstheme="minorHAnsi"/>
          <w:b/>
          <w:bCs/>
          <w:i/>
          <w:iCs/>
          <w:color w:val="000000"/>
          <w:lang w:eastAsia="tr-TR"/>
        </w:rPr>
      </w:pPr>
      <w:r w:rsidRPr="00A93EB1">
        <w:rPr>
          <w:rFonts w:eastAsia="Times New Roman" w:cstheme="minorHAnsi"/>
          <w:b/>
          <w:bCs/>
          <w:i/>
          <w:iCs/>
          <w:color w:val="000000"/>
          <w:lang w:eastAsia="tr-TR"/>
        </w:rPr>
        <w:t>“</w:t>
      </w:r>
      <w:r w:rsidR="0036539F">
        <w:rPr>
          <w:rFonts w:eastAsia="Times New Roman" w:cstheme="minorHAnsi"/>
          <w:b/>
          <w:bCs/>
          <w:i/>
          <w:iCs/>
          <w:color w:val="000000"/>
          <w:lang w:eastAsia="tr-TR"/>
        </w:rPr>
        <w:t>Proje Koordinatör Yardımcısı</w:t>
      </w:r>
      <w:r w:rsidRPr="00A93EB1">
        <w:rPr>
          <w:rFonts w:eastAsia="Times New Roman" w:cstheme="minorHAnsi"/>
          <w:b/>
          <w:bCs/>
          <w:i/>
          <w:iCs/>
          <w:color w:val="000000"/>
          <w:lang w:eastAsia="tr-TR"/>
        </w:rPr>
        <w:t>’’ (Tam Zamanlı)</w:t>
      </w:r>
      <w:r>
        <w:rPr>
          <w:rFonts w:eastAsia="Times New Roman" w:cstheme="minorHAnsi"/>
          <w:b/>
          <w:bCs/>
          <w:i/>
          <w:iCs/>
          <w:color w:val="000000"/>
          <w:lang w:eastAsia="tr-TR"/>
        </w:rPr>
        <w:t xml:space="preserve"> </w:t>
      </w:r>
    </w:p>
    <w:p w:rsidR="00BC6C69" w:rsidRPr="00A93EB1" w:rsidRDefault="00BC6C69" w:rsidP="00BC6C69">
      <w:pPr>
        <w:jc w:val="center"/>
        <w:rPr>
          <w:rFonts w:eastAsia="Times New Roman" w:cstheme="minorHAnsi"/>
          <w:lang w:eastAsia="tr-TR"/>
        </w:rPr>
      </w:pPr>
      <w:r w:rsidRPr="00A93EB1">
        <w:rPr>
          <w:rFonts w:eastAsia="Times New Roman" w:cstheme="minorHAnsi"/>
          <w:b/>
          <w:bCs/>
          <w:i/>
          <w:iCs/>
          <w:color w:val="000000"/>
          <w:lang w:eastAsia="tr-TR"/>
        </w:rPr>
        <w:t>Bireysel Danışmanlık Hizmet Alımı</w:t>
      </w:r>
      <w:r w:rsidR="00D81044">
        <w:rPr>
          <w:rFonts w:eastAsia="Times New Roman" w:cstheme="minorHAnsi"/>
          <w:b/>
          <w:bCs/>
          <w:i/>
          <w:iCs/>
          <w:color w:val="000000"/>
          <w:lang w:eastAsia="tr-TR"/>
        </w:rPr>
        <w:t xml:space="preserve"> </w:t>
      </w:r>
    </w:p>
    <w:p w:rsidR="00BC6C69" w:rsidRPr="00A93EB1" w:rsidRDefault="00BC6C69" w:rsidP="00BC6C69">
      <w:pPr>
        <w:shd w:val="clear" w:color="auto" w:fill="FFFFFF"/>
        <w:spacing w:before="100" w:beforeAutospacing="1" w:after="100" w:afterAutospacing="1"/>
        <w:jc w:val="center"/>
        <w:outlineLvl w:val="3"/>
        <w:rPr>
          <w:rFonts w:eastAsia="Times New Roman" w:cstheme="minorHAnsi"/>
          <w:i/>
          <w:iCs/>
          <w:color w:val="000000"/>
          <w:lang w:eastAsia="tr-TR"/>
        </w:rPr>
      </w:pPr>
      <w:r w:rsidRPr="00A93EB1">
        <w:rPr>
          <w:rFonts w:eastAsia="Times New Roman" w:cstheme="minorHAnsi"/>
          <w:lang w:eastAsia="tr-TR"/>
        </w:rPr>
        <w:br/>
      </w:r>
    </w:p>
    <w:p w:rsidR="00BC6C69" w:rsidRPr="00A93EB1" w:rsidRDefault="00BC6C69" w:rsidP="00BC6C69">
      <w:pPr>
        <w:shd w:val="clear" w:color="auto" w:fill="FFFFFF"/>
        <w:spacing w:before="100" w:beforeAutospacing="1" w:after="100" w:afterAutospacing="1"/>
        <w:jc w:val="center"/>
        <w:outlineLvl w:val="3"/>
        <w:rPr>
          <w:rFonts w:eastAsia="Times New Roman" w:cstheme="minorHAnsi"/>
          <w:i/>
          <w:iCs/>
          <w:color w:val="000000"/>
          <w:lang w:eastAsia="tr-TR"/>
        </w:rPr>
      </w:pPr>
    </w:p>
    <w:p w:rsidR="00BC6C69" w:rsidRPr="00A93EB1" w:rsidRDefault="0036539F" w:rsidP="00C450F4">
      <w:pPr>
        <w:shd w:val="clear" w:color="auto" w:fill="FFFFFF"/>
        <w:spacing w:before="100" w:beforeAutospacing="1" w:after="100" w:afterAutospacing="1"/>
        <w:jc w:val="center"/>
        <w:outlineLvl w:val="3"/>
        <w:rPr>
          <w:rFonts w:eastAsia="Times New Roman" w:cstheme="minorHAnsi"/>
          <w:b/>
          <w:color w:val="000000" w:themeColor="text1"/>
          <w:lang w:eastAsia="tr-TR"/>
        </w:rPr>
      </w:pPr>
      <w:r>
        <w:rPr>
          <w:rFonts w:eastAsia="Times New Roman" w:cstheme="minorHAnsi"/>
          <w:i/>
          <w:iCs/>
          <w:color w:val="000000"/>
          <w:lang w:eastAsia="tr-TR"/>
        </w:rPr>
        <w:t>Mart</w:t>
      </w:r>
      <w:r w:rsidR="00BC6C69" w:rsidRPr="00A93EB1">
        <w:rPr>
          <w:rFonts w:eastAsia="Times New Roman" w:cstheme="minorHAnsi"/>
          <w:i/>
          <w:iCs/>
          <w:color w:val="000000"/>
          <w:lang w:eastAsia="tr-TR"/>
        </w:rPr>
        <w:t xml:space="preserve"> 202</w:t>
      </w:r>
      <w:r w:rsidR="00753FF7">
        <w:rPr>
          <w:rFonts w:eastAsia="Times New Roman" w:cstheme="minorHAnsi"/>
          <w:i/>
          <w:iCs/>
          <w:color w:val="000000"/>
          <w:lang w:eastAsia="tr-TR"/>
        </w:rPr>
        <w:t>4</w:t>
      </w:r>
      <w:r w:rsidR="00BC6C69" w:rsidRPr="00A93EB1">
        <w:rPr>
          <w:rFonts w:eastAsia="Times New Roman" w:cstheme="minorHAnsi"/>
          <w:b/>
          <w:color w:val="000000" w:themeColor="text1"/>
          <w:lang w:eastAsia="tr-TR"/>
        </w:rPr>
        <w:br w:type="page"/>
      </w:r>
    </w:p>
    <w:p w:rsidR="00BC6C69" w:rsidRPr="00A93EB1" w:rsidRDefault="00BC6C69" w:rsidP="00BC6C69">
      <w:pPr>
        <w:jc w:val="center"/>
        <w:rPr>
          <w:rFonts w:cstheme="minorHAnsi"/>
          <w:b/>
          <w:bCs/>
          <w:lang w:eastAsia="tr-TR"/>
        </w:rPr>
        <w:sectPr w:rsidR="00BC6C69" w:rsidRPr="00A93EB1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539F" w:rsidRPr="00136FBE" w:rsidRDefault="0036539F" w:rsidP="0036539F">
      <w:pPr>
        <w:ind w:right="16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0328031"/>
      <w:r w:rsidRPr="00136F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SOCIAL ENTREPRENEURSHIP, EMPOWERMENT AND COHESION</w:t>
      </w:r>
    </w:p>
    <w:p w:rsidR="0036539F" w:rsidRPr="00136FBE" w:rsidRDefault="0036539F" w:rsidP="0036539F">
      <w:pPr>
        <w:ind w:right="16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FBE">
        <w:rPr>
          <w:rFonts w:ascii="Times New Roman" w:eastAsia="Times New Roman" w:hAnsi="Times New Roman" w:cs="Times New Roman"/>
          <w:b/>
          <w:sz w:val="24"/>
          <w:szCs w:val="24"/>
        </w:rPr>
        <w:t xml:space="preserve">IN REFUGEE AND HOST COMMUNITIES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TÜRKİYE</w:t>
      </w:r>
      <w:r w:rsidRPr="00136FBE">
        <w:rPr>
          <w:rFonts w:ascii="Times New Roman" w:eastAsia="Times New Roman" w:hAnsi="Times New Roman" w:cs="Times New Roman"/>
          <w:b/>
          <w:sz w:val="24"/>
          <w:szCs w:val="24"/>
        </w:rPr>
        <w:t xml:space="preserve"> PROJECT</w:t>
      </w:r>
    </w:p>
    <w:bookmarkEnd w:id="0"/>
    <w:p w:rsidR="0036539F" w:rsidRPr="00136FBE" w:rsidRDefault="0036539F" w:rsidP="0036539F">
      <w:pPr>
        <w:ind w:right="16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6539F" w:rsidRPr="00136FBE" w:rsidRDefault="0036539F" w:rsidP="0036539F">
      <w:pPr>
        <w:ind w:right="16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Terms</w:t>
      </w:r>
      <w:proofErr w:type="spellEnd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of Reference</w:t>
      </w:r>
    </w:p>
    <w:p w:rsidR="0036539F" w:rsidRPr="00136FBE" w:rsidRDefault="0036539F" w:rsidP="0036539F">
      <w:pPr>
        <w:ind w:right="16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Deputy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Project Manager</w:t>
      </w:r>
    </w:p>
    <w:p w:rsidR="0036539F" w:rsidRPr="00136FBE" w:rsidRDefault="0036539F" w:rsidP="0036539F">
      <w:pPr>
        <w:ind w:right="16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6539F" w:rsidRPr="00136FBE" w:rsidRDefault="0036539F" w:rsidP="0036539F">
      <w:pPr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Background</w:t>
      </w:r>
    </w:p>
    <w:p w:rsidR="0036539F" w:rsidRDefault="0036539F" w:rsidP="0036539F">
      <w:pPr>
        <w:ind w:left="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6539F" w:rsidRPr="00136FBE" w:rsidRDefault="0036539F" w:rsidP="0036539F">
      <w:pPr>
        <w:ind w:left="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Entrepreneurship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Empowerment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Cohesion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Refugee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Host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ürkiye Project (SEECO)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a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Ministry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Industry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MoIT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Çukurova, Dicle, Dicle, Doğu Akdeniz,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Karacadağ Development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Agencies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administered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World Bank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financed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Union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6539F" w:rsidRPr="00136FBE" w:rsidRDefault="0036539F" w:rsidP="0036539F">
      <w:pPr>
        <w:ind w:left="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6539F" w:rsidRPr="00136FBE" w:rsidRDefault="0036539F" w:rsidP="0036539F">
      <w:pPr>
        <w:ind w:left="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EUR 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39.5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million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youth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refugee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host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transition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economic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opportunities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cohesion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micro-grant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selected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covering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11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provinces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(Adana, Mersin, Gaziantep, Adıyaman, Kilis, Mardin, Hatay, Osmaniye, Kahramanmaraş, Diyarbakır,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Şanlıurfa),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where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vulnerable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refugees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mostly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reside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at: (i)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expanding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economic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opportunities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mostly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refugee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host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vital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livelihoods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facilities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(ii)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improving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cohesion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among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refugees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host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participatory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engagement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livelihoods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facilities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6539F" w:rsidRPr="00136FBE" w:rsidRDefault="0036539F" w:rsidP="0036539F">
      <w:pPr>
        <w:ind w:left="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6539F" w:rsidRPr="00136FBE" w:rsidRDefault="0036539F" w:rsidP="0036539F">
      <w:pPr>
        <w:ind w:left="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comprises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three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components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(i)</w:t>
      </w:r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Entrepreneurship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Youth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Refugee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Host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(ii)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Livelihoods-related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Facilities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Refugee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Host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(iii)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Institutional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Capacity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Project Management.</w:t>
      </w:r>
    </w:p>
    <w:p w:rsidR="0036539F" w:rsidRPr="00136FBE" w:rsidRDefault="0036539F" w:rsidP="0036539F">
      <w:pPr>
        <w:ind w:left="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6539F" w:rsidRPr="00136FBE" w:rsidRDefault="0036539F" w:rsidP="0036539F">
      <w:pPr>
        <w:ind w:left="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Component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covers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entrepreneurship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refugee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host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target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provinces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defines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profit-making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businesses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prioritize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impact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reinvesting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profit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primarily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mission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benefitting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target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employment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may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income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purposes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inter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alia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businesses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mission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employing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self-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employing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refugees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vulnerable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e.g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disabled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at-risk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youth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etc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.).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component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benefit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receiving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startup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services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subgrants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employment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indirect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beneficiaries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buyers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goods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users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services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Subcomponent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1A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finance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services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entrepreneurs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Subcomponent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subgrants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incubation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acceleration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elements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approach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aim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maximize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potential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success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project-supported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enterprises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enables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less-privileged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youth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entrepreneurship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6539F" w:rsidRPr="00136FBE" w:rsidRDefault="0036539F" w:rsidP="0036539F">
      <w:p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6539F" w:rsidRPr="00136FBE" w:rsidRDefault="0036539F" w:rsidP="0036539F">
      <w:p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microenterprises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women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vulnerable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entrepreneurs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Component 1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need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access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range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facilities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facilities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childcare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facilities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kindergartens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access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community-based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workshop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facilities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maker-spaces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access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marketplaces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omponent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covers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i)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capacity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building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facilitation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refugees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host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engage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participatory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decision-making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over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needs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priorities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livelihoods-related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facilities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Subcomponent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2A;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(ii)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cost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renovating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selected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livelihoods-related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facilities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Subcomponent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2B.</w:t>
      </w:r>
    </w:p>
    <w:p w:rsidR="0036539F" w:rsidRPr="00136FBE" w:rsidRDefault="0036539F" w:rsidP="0036539F">
      <w:p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6539F" w:rsidRPr="00136FBE" w:rsidRDefault="0036539F" w:rsidP="0036539F">
      <w:p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Component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covers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(M&amp;E)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visibility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targeted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capacity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building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national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MoIT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DAs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actors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authorities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NGOs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stakeholders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capabilities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women’s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livelihoods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future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36539F" w:rsidRPr="00136FBE" w:rsidRDefault="0036539F" w:rsidP="0036539F">
      <w:pPr>
        <w:mirrorIndents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6539F" w:rsidRDefault="0036539F" w:rsidP="0036539F">
      <w:pPr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Scope</w:t>
      </w:r>
      <w:proofErr w:type="spellEnd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Objective</w:t>
      </w:r>
      <w:proofErr w:type="spellEnd"/>
    </w:p>
    <w:p w:rsidR="0036539F" w:rsidRPr="00136FBE" w:rsidRDefault="0036539F" w:rsidP="0036539F">
      <w:pPr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6539F" w:rsidRPr="00136FBE" w:rsidRDefault="0036539F" w:rsidP="0036539F">
      <w:p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Deputy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Project Manager (DPM) is a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key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(PIU)</w:t>
      </w:r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responsible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providing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PIU</w:t>
      </w:r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Project Manager (PM) in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planning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execution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monitoring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DPM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plays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critical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in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ensuring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successful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delivery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established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timelines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budgets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quality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standards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6539F" w:rsidRPr="00136FBE" w:rsidRDefault="0036539F" w:rsidP="00365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6539F" w:rsidRDefault="0036539F" w:rsidP="003653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Qualifications</w:t>
      </w:r>
      <w:proofErr w:type="spellEnd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Skills</w:t>
      </w:r>
      <w:proofErr w:type="spellEnd"/>
    </w:p>
    <w:p w:rsidR="0036539F" w:rsidRPr="00136FBE" w:rsidRDefault="0036539F" w:rsidP="003653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6539F" w:rsidRPr="00136FBE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relevant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degree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administration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sciences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relevant</w:t>
      </w:r>
      <w:proofErr w:type="spellEnd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24E39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6539F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experience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cycle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coordination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grant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consolidating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reporting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outputs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technical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managerial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6539F" w:rsidRPr="00CF6A58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Demonstrated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experience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World Bank-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financed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CF6A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F6A58">
        <w:rPr>
          <w:rFonts w:ascii="Times New Roman" w:eastAsia="Times New Roman" w:hAnsi="Times New Roman" w:cs="Times New Roman"/>
          <w:sz w:val="24"/>
          <w:szCs w:val="24"/>
          <w:lang w:eastAsia="tr-TR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proofErr w:type="gramStart"/>
      <w:r w:rsidRPr="00CF6A58">
        <w:rPr>
          <w:rFonts w:ascii="Times New Roman" w:eastAsia="Times New Roman" w:hAnsi="Times New Roman" w:cs="Times New Roman"/>
          <w:sz w:val="24"/>
          <w:szCs w:val="24"/>
          <w:lang w:eastAsia="tr-TR"/>
        </w:rPr>
        <w:t>reporting</w:t>
      </w:r>
      <w:proofErr w:type="spellEnd"/>
      <w:proofErr w:type="gramEnd"/>
      <w:r w:rsidRPr="00CF6A5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coordination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highly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preferred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CF6A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Strong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methodologies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tools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techniques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Excellent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interpersonal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problem-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Ability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effectively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dynamic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fast-paced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managing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multiple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priorities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simultaneously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Proficiency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management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software </w:t>
      </w:r>
      <w:proofErr w:type="spellStart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Microsoft Office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740B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40B66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financed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donor-supported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asset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539F" w:rsidRPr="00136FBE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Capacity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orally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writing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both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English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6539F" w:rsidRPr="00136FBE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36FB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frequent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539F" w:rsidRPr="00136FBE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36FBE">
        <w:rPr>
          <w:rFonts w:ascii="Times New Roman" w:hAnsi="Times New Roman" w:cs="Times New Roman"/>
          <w:sz w:val="24"/>
          <w:szCs w:val="24"/>
        </w:rPr>
        <w:t>Demonstrated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spread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backgrounds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39F" w:rsidRPr="00136FBE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juggle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competing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demands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priorities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requests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priorities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self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539F" w:rsidRPr="00136FBE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willingness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gaps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539F" w:rsidRPr="00136FBE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Adaptability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flexible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intensive</w:t>
      </w:r>
      <w:proofErr w:type="spellEnd"/>
      <w:r w:rsidRPr="00136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</w:rPr>
        <w:t>schedule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539F" w:rsidRPr="00136FBE" w:rsidRDefault="0036539F" w:rsidP="0036539F">
      <w:pPr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6539F" w:rsidRDefault="0036539F" w:rsidP="0036539F">
      <w:pPr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Duties</w:t>
      </w:r>
      <w:proofErr w:type="spellEnd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Responsibilities</w:t>
      </w:r>
      <w:proofErr w:type="spellEnd"/>
    </w:p>
    <w:p w:rsidR="0036539F" w:rsidRDefault="0036539F" w:rsidP="0036539F">
      <w:pPr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Project Manager in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schedules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budgets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>.</w:t>
      </w: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6">
        <w:rPr>
          <w:rFonts w:ascii="Times New Roman" w:hAnsi="Times New Roman" w:cs="Times New Roman"/>
          <w:sz w:val="24"/>
          <w:szCs w:val="24"/>
        </w:rPr>
        <w:t>Coordinate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deliverables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alignment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timelines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>.</w:t>
      </w: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6">
        <w:rPr>
          <w:rFonts w:ascii="Times New Roman" w:hAnsi="Times New Roman" w:cs="Times New Roman"/>
          <w:sz w:val="24"/>
          <w:szCs w:val="24"/>
        </w:rPr>
        <w:t>Monitor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metrics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deviations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corrective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>.</w:t>
      </w: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utilization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>.</w:t>
      </w: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6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coordinate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upcoming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>.</w:t>
      </w: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Coordinate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registers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>.</w:t>
      </w: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6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inquiries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>.</w:t>
      </w:r>
    </w:p>
    <w:p w:rsidR="0036539F" w:rsidRPr="00740B66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6">
        <w:rPr>
          <w:rFonts w:ascii="Times New Roman" w:hAnsi="Times New Roman" w:cs="Times New Roman"/>
          <w:sz w:val="24"/>
          <w:szCs w:val="24"/>
        </w:rPr>
        <w:t>Collaborate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cross-functional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resolve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interdependencies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seamless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execution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>.</w:t>
      </w:r>
    </w:p>
    <w:p w:rsidR="0036539F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Project Manager in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evaluations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6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740B66">
        <w:rPr>
          <w:rFonts w:ascii="Times New Roman" w:hAnsi="Times New Roman" w:cs="Times New Roman"/>
          <w:sz w:val="24"/>
          <w:szCs w:val="24"/>
        </w:rPr>
        <w:t>.</w:t>
      </w:r>
    </w:p>
    <w:p w:rsidR="0036539F" w:rsidRPr="00CF6A58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A58">
        <w:rPr>
          <w:rFonts w:ascii="Times New Roman" w:hAnsi="Times New Roman" w:cs="Times New Roman"/>
          <w:sz w:val="24"/>
          <w:szCs w:val="24"/>
        </w:rPr>
        <w:lastRenderedPageBreak/>
        <w:t>Reporting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Project Manager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39F" w:rsidRPr="00CF6A58" w:rsidRDefault="0036539F" w:rsidP="0036539F">
      <w:pPr>
        <w:widowControl/>
        <w:numPr>
          <w:ilvl w:val="0"/>
          <w:numId w:val="3"/>
        </w:numPr>
        <w:autoSpaceDE/>
        <w:autoSpaceDN/>
        <w:ind w:left="357" w:hanging="35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A58">
        <w:rPr>
          <w:rFonts w:ascii="Times New Roman" w:hAnsi="Times New Roman" w:cs="Times New Roman"/>
          <w:sz w:val="24"/>
          <w:szCs w:val="24"/>
        </w:rPr>
        <w:t>Collaborate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alignment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5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F6A58">
        <w:rPr>
          <w:rFonts w:ascii="Times New Roman" w:hAnsi="Times New Roman" w:cs="Times New Roman"/>
          <w:sz w:val="24"/>
          <w:szCs w:val="24"/>
        </w:rPr>
        <w:t>.</w:t>
      </w:r>
    </w:p>
    <w:p w:rsidR="0036539F" w:rsidRPr="00136FBE" w:rsidRDefault="0036539F" w:rsidP="003653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6539F" w:rsidRPr="00136FBE" w:rsidRDefault="0036539F" w:rsidP="0036539F">
      <w:pPr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136F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Duration</w:t>
      </w:r>
      <w:proofErr w:type="spellEnd"/>
    </w:p>
    <w:p w:rsidR="0036539F" w:rsidRPr="00136FBE" w:rsidRDefault="0036539F" w:rsidP="0036539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-year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duration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planned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duration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service of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Deputy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Project Manager</w:t>
      </w:r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foreseen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start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March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2024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until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project’s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extended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closing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last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>quarter</w:t>
      </w:r>
      <w:proofErr w:type="spellEnd"/>
      <w:r w:rsidRPr="00136F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2025. </w:t>
      </w:r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A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two-month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probation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period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applied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renewable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1-year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contracts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additional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input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days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requested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time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time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till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end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implementation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performance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136FBE">
        <w:rPr>
          <w:rFonts w:ascii="Times New Roman" w:hAnsi="Times New Roman" w:cs="Times New Roman"/>
          <w:sz w:val="24"/>
          <w:szCs w:val="24"/>
          <w:lang w:eastAsia="tr-TR"/>
        </w:rPr>
        <w:t>satisfactory</w:t>
      </w:r>
      <w:proofErr w:type="spellEnd"/>
      <w:r w:rsidRPr="00136FBE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539F" w:rsidRDefault="0036539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8377F" w:rsidRPr="00D077E7" w:rsidRDefault="00E8377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77E7">
        <w:rPr>
          <w:rFonts w:asciiTheme="minorHAnsi" w:hAnsiTheme="minorHAnsi" w:cstheme="minorHAnsi"/>
          <w:b/>
          <w:sz w:val="24"/>
          <w:szCs w:val="24"/>
        </w:rPr>
        <w:lastRenderedPageBreak/>
        <w:t>EK-</w:t>
      </w:r>
      <w:r w:rsidR="00F22F98">
        <w:rPr>
          <w:rFonts w:asciiTheme="minorHAnsi" w:hAnsiTheme="minorHAnsi" w:cstheme="minorHAnsi"/>
          <w:b/>
          <w:sz w:val="24"/>
          <w:szCs w:val="24"/>
        </w:rPr>
        <w:t>2</w:t>
      </w:r>
    </w:p>
    <w:p w:rsidR="00E8377F" w:rsidRPr="00D077E7" w:rsidRDefault="00E8377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77E7">
        <w:rPr>
          <w:rFonts w:asciiTheme="minorHAnsi" w:hAnsiTheme="minorHAnsi" w:cstheme="minorHAnsi"/>
          <w:b/>
          <w:sz w:val="24"/>
          <w:szCs w:val="24"/>
        </w:rPr>
        <w:t>T.C. SANAYİ VE TEKNOLOJİ BAKANLIĞI</w:t>
      </w:r>
    </w:p>
    <w:p w:rsidR="00E8377F" w:rsidRPr="00D077E7" w:rsidRDefault="00E8377F" w:rsidP="00E8377F">
      <w:pPr>
        <w:spacing w:after="20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77E7">
        <w:rPr>
          <w:rFonts w:asciiTheme="minorHAnsi" w:hAnsiTheme="minorHAnsi" w:cstheme="minorHAnsi"/>
          <w:b/>
          <w:sz w:val="24"/>
          <w:szCs w:val="24"/>
        </w:rPr>
        <w:t>KALKINMA AJANSLARI GENEL MÜDÜRLÜĞÜNE</w:t>
      </w:r>
    </w:p>
    <w:p w:rsidR="00E8377F" w:rsidRPr="00D077E7" w:rsidRDefault="00E8377F" w:rsidP="00E8377F">
      <w:pPr>
        <w:jc w:val="both"/>
        <w:rPr>
          <w:rFonts w:asciiTheme="minorHAnsi" w:hAnsiTheme="minorHAnsi" w:cstheme="minorHAnsi"/>
          <w:sz w:val="24"/>
          <w:szCs w:val="24"/>
        </w:rPr>
      </w:pPr>
      <w:r w:rsidRPr="00D077E7">
        <w:rPr>
          <w:rFonts w:asciiTheme="minorHAnsi" w:hAnsiTheme="minorHAnsi" w:cstheme="minorHAnsi"/>
          <w:sz w:val="24"/>
          <w:szCs w:val="24"/>
        </w:rPr>
        <w:t xml:space="preserve">Sosyal Girişimcilik, Güçlendirme ve Uyum Projesi (SEECO) kapsamında danışman istihdamına yönelik davetinize istinaden </w:t>
      </w:r>
      <w:r w:rsidR="00753FF7" w:rsidRPr="00753FF7">
        <w:rPr>
          <w:rFonts w:asciiTheme="minorHAnsi" w:hAnsiTheme="minorHAnsi" w:cstheme="minorHAnsi"/>
          <w:b/>
        </w:rPr>
        <w:t>MOITGDDA.INDV-PIU.</w:t>
      </w:r>
      <w:r w:rsidR="00E52E91">
        <w:rPr>
          <w:rFonts w:asciiTheme="minorHAnsi" w:hAnsiTheme="minorHAnsi" w:cstheme="minorHAnsi"/>
          <w:b/>
        </w:rPr>
        <w:t>3</w:t>
      </w:r>
      <w:r w:rsidR="00792540">
        <w:rPr>
          <w:rFonts w:asciiTheme="minorHAnsi" w:hAnsiTheme="minorHAnsi" w:cstheme="minorHAnsi"/>
          <w:b/>
        </w:rPr>
        <w:t>3</w:t>
      </w:r>
      <w:r w:rsidR="006470EE">
        <w:rPr>
          <w:rFonts w:asciiTheme="minorHAnsi" w:hAnsiTheme="minorHAnsi" w:cstheme="minorHAnsi"/>
          <w:sz w:val="24"/>
          <w:szCs w:val="24"/>
        </w:rPr>
        <w:t xml:space="preserve"> </w:t>
      </w:r>
      <w:r w:rsidRPr="00D077E7">
        <w:rPr>
          <w:rFonts w:asciiTheme="minorHAnsi" w:hAnsiTheme="minorHAnsi" w:cstheme="minorHAnsi"/>
          <w:sz w:val="24"/>
          <w:szCs w:val="24"/>
        </w:rPr>
        <w:t xml:space="preserve">ihale </w:t>
      </w:r>
      <w:proofErr w:type="spellStart"/>
      <w:r w:rsidRPr="00D077E7">
        <w:rPr>
          <w:rFonts w:asciiTheme="minorHAnsi" w:hAnsiTheme="minorHAnsi" w:cstheme="minorHAnsi"/>
          <w:sz w:val="24"/>
          <w:szCs w:val="24"/>
        </w:rPr>
        <w:t>No’lu</w:t>
      </w:r>
      <w:proofErr w:type="spellEnd"/>
      <w:r w:rsidRPr="00D077E7">
        <w:rPr>
          <w:rFonts w:asciiTheme="minorHAnsi" w:hAnsiTheme="minorHAnsi" w:cstheme="minorHAnsi"/>
          <w:sz w:val="24"/>
          <w:szCs w:val="24"/>
        </w:rPr>
        <w:t xml:space="preserve"> </w:t>
      </w:r>
      <w:r w:rsidR="00792540">
        <w:rPr>
          <w:rFonts w:asciiTheme="minorHAnsi" w:hAnsiTheme="minorHAnsi" w:cstheme="minorHAnsi"/>
          <w:b/>
          <w:sz w:val="24"/>
          <w:szCs w:val="24"/>
        </w:rPr>
        <w:t>Proje Koordinatör Yardımcısı</w:t>
      </w:r>
      <w:r w:rsidR="00BC6C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077E7">
        <w:rPr>
          <w:rFonts w:asciiTheme="minorHAnsi" w:hAnsiTheme="minorHAnsi" w:cstheme="minorHAnsi"/>
          <w:sz w:val="24"/>
          <w:szCs w:val="24"/>
        </w:rPr>
        <w:t xml:space="preserve">pozisyonuna başvuruda bulunmaktayım. </w:t>
      </w:r>
    </w:p>
    <w:p w:rsidR="00E8377F" w:rsidRPr="00D077E7" w:rsidRDefault="00E8377F" w:rsidP="00E8377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377F" w:rsidRPr="00D077E7" w:rsidRDefault="00E8377F" w:rsidP="00E8377F">
      <w:pPr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77E7">
        <w:rPr>
          <w:rFonts w:asciiTheme="minorHAnsi" w:hAnsiTheme="minorHAnsi" w:cstheme="minorHAnsi"/>
          <w:sz w:val="24"/>
          <w:szCs w:val="24"/>
        </w:rPr>
        <w:t xml:space="preserve">Başvuruma yönelik istenilen belgeler ekte yer almaktadır. </w:t>
      </w:r>
    </w:p>
    <w:p w:rsidR="00E8377F" w:rsidRPr="00D077E7" w:rsidRDefault="00E8377F" w:rsidP="00E8377F">
      <w:pPr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77E7">
        <w:rPr>
          <w:rFonts w:asciiTheme="minorHAnsi" w:hAnsiTheme="minorHAnsi" w:cstheme="minorHAnsi"/>
          <w:sz w:val="24"/>
          <w:szCs w:val="24"/>
        </w:rPr>
        <w:t xml:space="preserve">Saygılarımla, </w:t>
      </w:r>
      <w:r w:rsidRPr="00D077E7">
        <w:rPr>
          <w:rFonts w:asciiTheme="minorHAnsi" w:hAnsiTheme="minorHAnsi" w:cstheme="minorHAnsi"/>
          <w:sz w:val="24"/>
          <w:szCs w:val="24"/>
        </w:rPr>
        <w:tab/>
      </w:r>
    </w:p>
    <w:p w:rsidR="00E8377F" w:rsidRPr="00D077E7" w:rsidRDefault="00E8377F" w:rsidP="00E8377F">
      <w:pPr>
        <w:spacing w:after="20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E8377F" w:rsidRPr="00D077E7" w:rsidRDefault="00E8377F" w:rsidP="0036539F">
      <w:pPr>
        <w:spacing w:line="360" w:lineRule="auto"/>
        <w:ind w:left="7920"/>
        <w:rPr>
          <w:rFonts w:asciiTheme="minorHAnsi" w:hAnsiTheme="minorHAnsi" w:cstheme="minorHAnsi"/>
          <w:sz w:val="24"/>
          <w:szCs w:val="24"/>
        </w:rPr>
      </w:pPr>
      <w:r w:rsidRPr="00D077E7">
        <w:rPr>
          <w:rFonts w:asciiTheme="minorHAnsi" w:hAnsiTheme="minorHAnsi" w:cstheme="minorHAnsi"/>
          <w:sz w:val="24"/>
          <w:szCs w:val="24"/>
        </w:rPr>
        <w:t>Tarih</w:t>
      </w:r>
      <w:r w:rsidR="0036539F">
        <w:rPr>
          <w:rFonts w:asciiTheme="minorHAnsi" w:hAnsiTheme="minorHAnsi" w:cstheme="minorHAnsi"/>
          <w:sz w:val="24"/>
          <w:szCs w:val="24"/>
        </w:rPr>
        <w:t>:</w:t>
      </w:r>
    </w:p>
    <w:p w:rsidR="00E8377F" w:rsidRDefault="00E8377F" w:rsidP="0036539F">
      <w:pPr>
        <w:spacing w:line="276" w:lineRule="auto"/>
        <w:ind w:left="7200" w:firstLine="720"/>
        <w:rPr>
          <w:rFonts w:asciiTheme="minorHAnsi" w:hAnsiTheme="minorHAnsi" w:cstheme="minorHAnsi"/>
          <w:sz w:val="24"/>
          <w:szCs w:val="24"/>
        </w:rPr>
      </w:pPr>
      <w:r w:rsidRPr="00D077E7">
        <w:rPr>
          <w:rFonts w:asciiTheme="minorHAnsi" w:hAnsiTheme="minorHAnsi" w:cstheme="minorHAnsi"/>
          <w:sz w:val="24"/>
          <w:szCs w:val="24"/>
        </w:rPr>
        <w:t>Ad-Soyadı</w:t>
      </w:r>
      <w:r w:rsidR="0036539F">
        <w:rPr>
          <w:rFonts w:asciiTheme="minorHAnsi" w:hAnsiTheme="minorHAnsi" w:cstheme="minorHAnsi"/>
          <w:sz w:val="24"/>
          <w:szCs w:val="24"/>
        </w:rPr>
        <w:t>:</w:t>
      </w:r>
    </w:p>
    <w:p w:rsidR="0036539F" w:rsidRPr="00D077E7" w:rsidRDefault="0036539F" w:rsidP="0036539F">
      <w:pPr>
        <w:spacing w:line="276" w:lineRule="auto"/>
        <w:ind w:left="7200" w:firstLine="720"/>
        <w:rPr>
          <w:rFonts w:asciiTheme="minorHAnsi" w:hAnsiTheme="minorHAnsi" w:cstheme="minorHAnsi"/>
          <w:sz w:val="24"/>
          <w:szCs w:val="24"/>
        </w:rPr>
      </w:pPr>
    </w:p>
    <w:p w:rsidR="00E8377F" w:rsidRPr="00D077E7" w:rsidRDefault="00E8377F" w:rsidP="0036539F">
      <w:pPr>
        <w:spacing w:line="276" w:lineRule="auto"/>
        <w:ind w:left="7200" w:firstLine="720"/>
        <w:rPr>
          <w:rFonts w:asciiTheme="minorHAnsi" w:hAnsiTheme="minorHAnsi" w:cstheme="minorHAnsi"/>
          <w:sz w:val="24"/>
          <w:szCs w:val="24"/>
        </w:rPr>
      </w:pPr>
      <w:r w:rsidRPr="00D077E7">
        <w:rPr>
          <w:rFonts w:asciiTheme="minorHAnsi" w:hAnsiTheme="minorHAnsi" w:cstheme="minorHAnsi"/>
          <w:sz w:val="24"/>
          <w:szCs w:val="24"/>
        </w:rPr>
        <w:t>İmza</w:t>
      </w:r>
      <w:r w:rsidR="0036539F">
        <w:rPr>
          <w:rFonts w:asciiTheme="minorHAnsi" w:hAnsiTheme="minorHAnsi" w:cstheme="minorHAnsi"/>
          <w:sz w:val="24"/>
          <w:szCs w:val="24"/>
        </w:rPr>
        <w:t>:</w:t>
      </w:r>
    </w:p>
    <w:p w:rsidR="00E8377F" w:rsidRPr="00D077E7" w:rsidRDefault="00E8377F" w:rsidP="00E8377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8377F" w:rsidRPr="00D077E7" w:rsidRDefault="00E8377F" w:rsidP="00E8377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077E7">
        <w:rPr>
          <w:rFonts w:asciiTheme="minorHAnsi" w:hAnsiTheme="minorHAnsi" w:cstheme="minorHAnsi"/>
          <w:b/>
          <w:sz w:val="24"/>
          <w:szCs w:val="24"/>
          <w:u w:val="single"/>
        </w:rPr>
        <w:t xml:space="preserve">Ek: </w:t>
      </w:r>
      <w:r w:rsidRPr="00D077E7">
        <w:rPr>
          <w:rFonts w:asciiTheme="minorHAnsi" w:hAnsiTheme="minorHAnsi" w:cstheme="minorHAnsi"/>
          <w:sz w:val="24"/>
          <w:szCs w:val="24"/>
        </w:rPr>
        <w:t>CV (1 Sayfa)</w:t>
      </w:r>
    </w:p>
    <w:p w:rsidR="00E8377F" w:rsidRPr="00D077E7" w:rsidRDefault="00E8377F" w:rsidP="00E8377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8377F" w:rsidRPr="00D077E7" w:rsidRDefault="00E8377F" w:rsidP="00E8377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8377F" w:rsidRPr="00D077E7" w:rsidRDefault="00E8377F" w:rsidP="00E8377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077E7">
        <w:rPr>
          <w:rFonts w:asciiTheme="minorHAnsi" w:hAnsiTheme="minorHAnsi" w:cstheme="minorHAnsi"/>
          <w:b/>
          <w:sz w:val="24"/>
          <w:szCs w:val="24"/>
          <w:u w:val="single"/>
        </w:rPr>
        <w:t>İletişim Bilgileri:</w:t>
      </w:r>
    </w:p>
    <w:p w:rsidR="00E8377F" w:rsidRPr="00D077E7" w:rsidRDefault="00E8377F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77E7">
        <w:rPr>
          <w:rFonts w:asciiTheme="minorHAnsi" w:hAnsiTheme="minorHAnsi" w:cstheme="minorHAnsi"/>
          <w:sz w:val="24"/>
          <w:szCs w:val="24"/>
        </w:rPr>
        <w:t>Adres</w:t>
      </w:r>
      <w:r w:rsidRPr="00D077E7">
        <w:rPr>
          <w:rFonts w:asciiTheme="minorHAnsi" w:hAnsiTheme="minorHAnsi" w:cstheme="minorHAnsi"/>
          <w:sz w:val="24"/>
          <w:szCs w:val="24"/>
        </w:rPr>
        <w:tab/>
        <w:t>:</w:t>
      </w:r>
    </w:p>
    <w:p w:rsidR="00E8377F" w:rsidRPr="00D077E7" w:rsidRDefault="00E8377F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77E7">
        <w:rPr>
          <w:rFonts w:asciiTheme="minorHAnsi" w:hAnsiTheme="minorHAnsi" w:cstheme="minorHAnsi"/>
          <w:sz w:val="24"/>
          <w:szCs w:val="24"/>
        </w:rPr>
        <w:t>GSM</w:t>
      </w:r>
      <w:r w:rsidRPr="00D077E7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:rsidR="00E8377F" w:rsidRPr="00D077E7" w:rsidRDefault="00E8377F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tr-TR"/>
        </w:rPr>
      </w:pPr>
      <w:r w:rsidRPr="00D077E7">
        <w:rPr>
          <w:rFonts w:asciiTheme="minorHAnsi" w:hAnsiTheme="minorHAnsi" w:cstheme="minorHAnsi"/>
          <w:sz w:val="24"/>
          <w:szCs w:val="24"/>
        </w:rPr>
        <w:t>E-posta</w:t>
      </w:r>
      <w:r w:rsidRPr="00D077E7">
        <w:rPr>
          <w:rFonts w:asciiTheme="minorHAnsi" w:hAnsiTheme="minorHAnsi" w:cstheme="minorHAnsi"/>
          <w:sz w:val="24"/>
          <w:szCs w:val="24"/>
        </w:rPr>
        <w:tab/>
        <w:t xml:space="preserve">:  </w:t>
      </w:r>
    </w:p>
    <w:p w:rsidR="00E8377F" w:rsidRDefault="00E8377F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077E7">
        <w:rPr>
          <w:rFonts w:asciiTheme="minorHAnsi" w:hAnsiTheme="minorHAnsi" w:cstheme="minorHAnsi"/>
          <w:sz w:val="24"/>
          <w:szCs w:val="24"/>
        </w:rPr>
        <w:t>TC</w:t>
      </w:r>
      <w:proofErr w:type="gramEnd"/>
      <w:r w:rsidRPr="00D077E7">
        <w:rPr>
          <w:rFonts w:asciiTheme="minorHAnsi" w:hAnsiTheme="minorHAnsi" w:cstheme="minorHAnsi"/>
          <w:sz w:val="24"/>
          <w:szCs w:val="24"/>
        </w:rPr>
        <w:t xml:space="preserve"> Kimlik No:</w:t>
      </w:r>
    </w:p>
    <w:p w:rsidR="0036539F" w:rsidRDefault="0036539F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tr-TR"/>
        </w:rPr>
      </w:pPr>
    </w:p>
    <w:p w:rsidR="0036539F" w:rsidRDefault="0036539F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tr-TR"/>
        </w:rPr>
      </w:pPr>
    </w:p>
    <w:p w:rsidR="0036539F" w:rsidRDefault="0036539F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tr-TR"/>
        </w:rPr>
      </w:pPr>
    </w:p>
    <w:p w:rsidR="0036539F" w:rsidRDefault="0036539F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tr-TR"/>
        </w:rPr>
      </w:pPr>
    </w:p>
    <w:p w:rsidR="0036539F" w:rsidRDefault="0036539F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tr-TR"/>
        </w:rPr>
      </w:pPr>
    </w:p>
    <w:p w:rsidR="001926CB" w:rsidRDefault="001926CB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tr-TR"/>
        </w:rPr>
      </w:pPr>
    </w:p>
    <w:p w:rsidR="001926CB" w:rsidRDefault="001926CB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tr-TR"/>
        </w:rPr>
      </w:pPr>
    </w:p>
    <w:p w:rsidR="0036539F" w:rsidRDefault="0036539F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tr-TR"/>
        </w:rPr>
      </w:pPr>
    </w:p>
    <w:p w:rsidR="0036539F" w:rsidRPr="00D077E7" w:rsidRDefault="0036539F" w:rsidP="00E8377F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tr-TR"/>
        </w:rPr>
      </w:pPr>
    </w:p>
    <w:p w:rsidR="000404DB" w:rsidRPr="00D077E7" w:rsidRDefault="000404DB">
      <w:pPr>
        <w:pStyle w:val="Balk1"/>
        <w:spacing w:before="37"/>
        <w:rPr>
          <w:rFonts w:asciiTheme="minorHAnsi" w:hAnsiTheme="minorHAnsi" w:cstheme="minorHAnsi"/>
          <w:sz w:val="22"/>
          <w:szCs w:val="22"/>
        </w:rPr>
      </w:pPr>
    </w:p>
    <w:p w:rsidR="00E8377F" w:rsidRPr="00D077E7" w:rsidRDefault="00E8377F" w:rsidP="0036539F">
      <w:pPr>
        <w:pStyle w:val="Balk1"/>
        <w:spacing w:before="37"/>
        <w:ind w:left="0"/>
        <w:rPr>
          <w:rFonts w:asciiTheme="minorHAnsi" w:hAnsiTheme="minorHAnsi" w:cstheme="minorHAnsi"/>
          <w:sz w:val="22"/>
          <w:szCs w:val="22"/>
        </w:rPr>
      </w:pPr>
    </w:p>
    <w:p w:rsidR="00647166" w:rsidRPr="00D077E7" w:rsidRDefault="009F6FD3">
      <w:pPr>
        <w:pStyle w:val="Balk1"/>
        <w:spacing w:before="37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lastRenderedPageBreak/>
        <w:t>EK</w:t>
      </w:r>
      <w:r w:rsidR="000404DB" w:rsidRPr="00D077E7">
        <w:rPr>
          <w:rFonts w:asciiTheme="minorHAnsi" w:hAnsiTheme="minorHAnsi" w:cstheme="minorHAnsi"/>
          <w:sz w:val="22"/>
          <w:szCs w:val="22"/>
        </w:rPr>
        <w:t>-</w:t>
      </w:r>
      <w:r w:rsidR="00F22F98">
        <w:rPr>
          <w:rFonts w:asciiTheme="minorHAnsi" w:hAnsiTheme="minorHAnsi" w:cstheme="minorHAnsi"/>
          <w:sz w:val="22"/>
          <w:szCs w:val="22"/>
        </w:rPr>
        <w:t>3</w:t>
      </w:r>
      <w:bookmarkStart w:id="1" w:name="_GoBack"/>
      <w:bookmarkEnd w:id="1"/>
      <w:r w:rsidRPr="00D077E7">
        <w:rPr>
          <w:rFonts w:asciiTheme="minorHAnsi" w:hAnsiTheme="minorHAnsi" w:cstheme="minorHAnsi"/>
          <w:sz w:val="22"/>
          <w:szCs w:val="22"/>
        </w:rPr>
        <w:t>: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Örnek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CV</w:t>
      </w:r>
      <w:r w:rsidRPr="00D077E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Formatı</w:t>
      </w:r>
    </w:p>
    <w:p w:rsidR="00647166" w:rsidRPr="00D077E7" w:rsidRDefault="009F6FD3">
      <w:pPr>
        <w:pStyle w:val="GvdeMetni"/>
        <w:spacing w:before="185" w:line="259" w:lineRule="auto"/>
        <w:ind w:left="116" w:right="137"/>
        <w:jc w:val="both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b/>
          <w:sz w:val="22"/>
          <w:szCs w:val="22"/>
        </w:rPr>
        <w:t>Açıklama:</w:t>
      </w:r>
      <w:r w:rsidRPr="00D077E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Sisteme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yüklenecek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olan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D077E7">
        <w:rPr>
          <w:rFonts w:asciiTheme="minorHAnsi" w:hAnsiTheme="minorHAnsi" w:cstheme="minorHAnsi"/>
          <w:sz w:val="22"/>
          <w:szCs w:val="22"/>
        </w:rPr>
        <w:t>CV’nin</w:t>
      </w:r>
      <w:proofErr w:type="spellEnd"/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asgari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olarak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aşağıda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iletilmekte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olan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örnek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formattaki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bilgileri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kapsayacak</w:t>
      </w:r>
      <w:r w:rsidRPr="00D077E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şekilde olması gerekmektedir.</w:t>
      </w:r>
    </w:p>
    <w:p w:rsidR="00647166" w:rsidRPr="00D077E7" w:rsidRDefault="00647166">
      <w:pPr>
        <w:pStyle w:val="GvdeMetni"/>
        <w:spacing w:before="6"/>
        <w:rPr>
          <w:rFonts w:asciiTheme="minorHAnsi" w:hAnsiTheme="minorHAnsi" w:cstheme="minorHAnsi"/>
          <w:sz w:val="22"/>
          <w:szCs w:val="22"/>
        </w:rPr>
      </w:pPr>
    </w:p>
    <w:p w:rsidR="00647166" w:rsidRPr="00D077E7" w:rsidRDefault="009F6FD3">
      <w:pPr>
        <w:pStyle w:val="Balk1"/>
        <w:spacing w:before="0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Bireysel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Danışmanların</w:t>
      </w:r>
      <w:r w:rsidRPr="00D077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gramStart"/>
      <w:r w:rsidRPr="00D077E7">
        <w:rPr>
          <w:rFonts w:asciiTheme="minorHAnsi" w:hAnsiTheme="minorHAnsi" w:cstheme="minorHAnsi"/>
          <w:sz w:val="22"/>
          <w:szCs w:val="22"/>
        </w:rPr>
        <w:t>Seçimi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D077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Örnek</w:t>
      </w:r>
      <w:r w:rsidRPr="00D077E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Özgeçmiş</w:t>
      </w:r>
      <w:r w:rsidRPr="00D077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Formatı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(CV)</w:t>
      </w:r>
    </w:p>
    <w:p w:rsidR="00647166" w:rsidRPr="00D077E7" w:rsidRDefault="009F6FD3">
      <w:pPr>
        <w:pStyle w:val="GvdeMetni"/>
        <w:tabs>
          <w:tab w:val="left" w:pos="6652"/>
          <w:tab w:val="left" w:pos="8812"/>
        </w:tabs>
        <w:spacing w:before="120"/>
        <w:ind w:left="116" w:right="511"/>
        <w:jc w:val="both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Adı ve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 xml:space="preserve">Soyadı: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7E7">
        <w:rPr>
          <w:rFonts w:asciiTheme="minorHAnsi" w:hAnsiTheme="minorHAnsi" w:cstheme="minorHAnsi"/>
          <w:sz w:val="22"/>
          <w:szCs w:val="22"/>
        </w:rPr>
        <w:t xml:space="preserve"> Mesleği: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7E7">
        <w:rPr>
          <w:rFonts w:asciiTheme="minorHAnsi" w:hAnsiTheme="minorHAnsi" w:cstheme="minorHAnsi"/>
          <w:sz w:val="22"/>
          <w:szCs w:val="22"/>
        </w:rPr>
        <w:t xml:space="preserve"> Doğum</w:t>
      </w:r>
      <w:r w:rsidRPr="00D077E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tarihi: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077E7">
        <w:rPr>
          <w:rFonts w:asciiTheme="minorHAnsi" w:hAnsiTheme="minorHAnsi" w:cstheme="minorHAnsi"/>
          <w:sz w:val="22"/>
          <w:szCs w:val="22"/>
        </w:rPr>
        <w:t xml:space="preserve"> Uyruğu: 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47166" w:rsidRPr="00D077E7" w:rsidRDefault="009F6FD3">
      <w:pPr>
        <w:pStyle w:val="GvdeMetni"/>
        <w:tabs>
          <w:tab w:val="left" w:pos="8812"/>
        </w:tabs>
        <w:spacing w:before="2"/>
        <w:ind w:left="116"/>
        <w:jc w:val="both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Mesleki</w:t>
      </w:r>
      <w:r w:rsidRPr="00D077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topluluklara</w:t>
      </w:r>
      <w:r w:rsidRPr="00D077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 xml:space="preserve">üyeliği: </w:t>
      </w:r>
      <w:r w:rsidRPr="00D077E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47166" w:rsidRPr="00D077E7" w:rsidRDefault="007F1FF4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161925</wp:posOffset>
                </wp:positionV>
                <wp:extent cx="5487035" cy="10795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7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5500E" id="Rectangle 6" o:spid="_x0000_s1026" style="position:absolute;margin-left:70.8pt;margin-top:12.75pt;width:432.05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YgdgIAAPo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47166" w:rsidRPr="00D077E7" w:rsidRDefault="009F6FD3">
      <w:pPr>
        <w:pStyle w:val="GvdeMetni"/>
        <w:spacing w:line="285" w:lineRule="exact"/>
        <w:ind w:left="116"/>
        <w:jc w:val="both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İletişim</w:t>
      </w:r>
      <w:r w:rsidRPr="00D077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Bilgileri: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Telefon,</w:t>
      </w:r>
      <w:r w:rsidRPr="00D077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E-posta,</w:t>
      </w:r>
      <w:r w:rsidRPr="00D077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Adres</w:t>
      </w:r>
    </w:p>
    <w:p w:rsidR="00647166" w:rsidRPr="00D077E7" w:rsidRDefault="00647166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:rsidR="00647166" w:rsidRPr="00D077E7" w:rsidRDefault="009F6FD3">
      <w:pPr>
        <w:pStyle w:val="Balk1"/>
        <w:spacing w:before="0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Ana</w:t>
      </w:r>
      <w:r w:rsidRPr="00D077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nitelikler:</w:t>
      </w:r>
    </w:p>
    <w:p w:rsidR="00647166" w:rsidRPr="00D077E7" w:rsidRDefault="009F6FD3">
      <w:pPr>
        <w:spacing w:before="120"/>
        <w:ind w:left="116" w:right="136"/>
        <w:jc w:val="both"/>
        <w:rPr>
          <w:rFonts w:asciiTheme="minorHAnsi" w:hAnsiTheme="minorHAnsi" w:cstheme="minorHAnsi"/>
        </w:rPr>
      </w:pPr>
      <w:r w:rsidRPr="00D077E7">
        <w:rPr>
          <w:rFonts w:asciiTheme="minorHAnsi" w:hAnsiTheme="minorHAnsi" w:cstheme="minorHAnsi"/>
        </w:rPr>
        <w:t>[</w:t>
      </w:r>
      <w:r w:rsidRPr="00D077E7">
        <w:rPr>
          <w:rFonts w:asciiTheme="minorHAnsi" w:hAnsiTheme="minorHAnsi" w:cstheme="minorHAnsi"/>
          <w:i/>
        </w:rPr>
        <w:t>Üstlendiğiniz göreve ilişkin olarak sahip olduğunuz eğitim ve deneyimi yazınız. İlgili geçmiş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görevlerde üstlendiğiniz sorumluluk derecesini tanımlayınız, tarih ve yer veriniz. Bir sayfanın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yarısını</w:t>
      </w:r>
      <w:r w:rsidRPr="00D077E7">
        <w:rPr>
          <w:rFonts w:asciiTheme="minorHAnsi" w:hAnsiTheme="minorHAnsi" w:cstheme="minorHAnsi"/>
          <w:i/>
          <w:spacing w:val="-1"/>
        </w:rPr>
        <w:t xml:space="preserve"> </w:t>
      </w:r>
      <w:r w:rsidRPr="00D077E7">
        <w:rPr>
          <w:rFonts w:asciiTheme="minorHAnsi" w:hAnsiTheme="minorHAnsi" w:cstheme="minorHAnsi"/>
          <w:i/>
        </w:rPr>
        <w:t>kullanınız.</w:t>
      </w:r>
      <w:r w:rsidRPr="00D077E7">
        <w:rPr>
          <w:rFonts w:asciiTheme="minorHAnsi" w:hAnsiTheme="minorHAnsi" w:cstheme="minorHAnsi"/>
        </w:rPr>
        <w:t>]</w:t>
      </w:r>
    </w:p>
    <w:p w:rsidR="00647166" w:rsidRPr="00D077E7" w:rsidRDefault="007F1FF4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161925</wp:posOffset>
                </wp:positionV>
                <wp:extent cx="5487035" cy="1079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7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DBA79" id="Rectangle 5" o:spid="_x0000_s1026" style="position:absolute;margin-left:70.8pt;margin-top:12.75pt;width:432.05pt;height: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dndgIAAPo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47166" w:rsidRPr="00D077E7" w:rsidRDefault="00647166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p w:rsidR="00647166" w:rsidRPr="00D077E7" w:rsidRDefault="009F6FD3">
      <w:pPr>
        <w:pStyle w:val="Balk1"/>
        <w:jc w:val="left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Eğitim:</w:t>
      </w:r>
    </w:p>
    <w:p w:rsidR="00647166" w:rsidRPr="00D077E7" w:rsidRDefault="009F6FD3">
      <w:pPr>
        <w:spacing w:before="120"/>
        <w:ind w:left="116"/>
        <w:rPr>
          <w:rFonts w:asciiTheme="minorHAnsi" w:hAnsiTheme="minorHAnsi" w:cstheme="minorHAnsi"/>
        </w:rPr>
      </w:pPr>
      <w:r w:rsidRPr="00D077E7">
        <w:rPr>
          <w:rFonts w:asciiTheme="minorHAnsi" w:hAnsiTheme="minorHAnsi" w:cstheme="minorHAnsi"/>
        </w:rPr>
        <w:t>[</w:t>
      </w:r>
      <w:r w:rsidRPr="00D077E7">
        <w:rPr>
          <w:rFonts w:asciiTheme="minorHAnsi" w:hAnsiTheme="minorHAnsi" w:cstheme="minorHAnsi"/>
          <w:i/>
        </w:rPr>
        <w:t>Yüksekokul/üniversite</w:t>
      </w:r>
      <w:r w:rsidRPr="00D077E7">
        <w:rPr>
          <w:rFonts w:asciiTheme="minorHAnsi" w:hAnsiTheme="minorHAnsi" w:cstheme="minorHAnsi"/>
          <w:i/>
          <w:spacing w:val="-8"/>
        </w:rPr>
        <w:t xml:space="preserve"> </w:t>
      </w:r>
      <w:r w:rsidRPr="00D077E7">
        <w:rPr>
          <w:rFonts w:asciiTheme="minorHAnsi" w:hAnsiTheme="minorHAnsi" w:cstheme="minorHAnsi"/>
          <w:i/>
        </w:rPr>
        <w:t>ve</w:t>
      </w:r>
      <w:r w:rsidRPr="00D077E7">
        <w:rPr>
          <w:rFonts w:asciiTheme="minorHAnsi" w:hAnsiTheme="minorHAnsi" w:cstheme="minorHAnsi"/>
          <w:i/>
          <w:spacing w:val="-8"/>
        </w:rPr>
        <w:t xml:space="preserve"> </w:t>
      </w:r>
      <w:r w:rsidRPr="00D077E7">
        <w:rPr>
          <w:rFonts w:asciiTheme="minorHAnsi" w:hAnsiTheme="minorHAnsi" w:cstheme="minorHAnsi"/>
          <w:i/>
        </w:rPr>
        <w:t>diğer</w:t>
      </w:r>
      <w:r w:rsidRPr="00D077E7">
        <w:rPr>
          <w:rFonts w:asciiTheme="minorHAnsi" w:hAnsiTheme="minorHAnsi" w:cstheme="minorHAnsi"/>
          <w:i/>
          <w:spacing w:val="-8"/>
        </w:rPr>
        <w:t xml:space="preserve"> </w:t>
      </w:r>
      <w:r w:rsidRPr="00D077E7">
        <w:rPr>
          <w:rFonts w:asciiTheme="minorHAnsi" w:hAnsiTheme="minorHAnsi" w:cstheme="minorHAnsi"/>
          <w:i/>
        </w:rPr>
        <w:t>uzmanlık</w:t>
      </w:r>
      <w:r w:rsidRPr="00D077E7">
        <w:rPr>
          <w:rFonts w:asciiTheme="minorHAnsi" w:hAnsiTheme="minorHAnsi" w:cstheme="minorHAnsi"/>
          <w:i/>
          <w:spacing w:val="-8"/>
        </w:rPr>
        <w:t xml:space="preserve"> </w:t>
      </w:r>
      <w:r w:rsidRPr="00D077E7">
        <w:rPr>
          <w:rFonts w:asciiTheme="minorHAnsi" w:hAnsiTheme="minorHAnsi" w:cstheme="minorHAnsi"/>
          <w:i/>
        </w:rPr>
        <w:t>eğitimlerini</w:t>
      </w:r>
      <w:r w:rsidRPr="00D077E7">
        <w:rPr>
          <w:rFonts w:asciiTheme="minorHAnsi" w:hAnsiTheme="minorHAnsi" w:cstheme="minorHAnsi"/>
          <w:i/>
          <w:spacing w:val="-8"/>
        </w:rPr>
        <w:t xml:space="preserve"> </w:t>
      </w:r>
      <w:r w:rsidRPr="00D077E7">
        <w:rPr>
          <w:rFonts w:asciiTheme="minorHAnsi" w:hAnsiTheme="minorHAnsi" w:cstheme="minorHAnsi"/>
          <w:i/>
        </w:rPr>
        <w:t>özetleyiniz</w:t>
      </w:r>
      <w:r w:rsidRPr="00D077E7">
        <w:rPr>
          <w:rFonts w:asciiTheme="minorHAnsi" w:hAnsiTheme="minorHAnsi" w:cstheme="minorHAnsi"/>
          <w:i/>
          <w:spacing w:val="-7"/>
        </w:rPr>
        <w:t xml:space="preserve"> </w:t>
      </w:r>
      <w:r w:rsidRPr="00D077E7">
        <w:rPr>
          <w:rFonts w:asciiTheme="minorHAnsi" w:hAnsiTheme="minorHAnsi" w:cstheme="minorHAnsi"/>
          <w:i/>
        </w:rPr>
        <w:t>ve</w:t>
      </w:r>
      <w:r w:rsidRPr="00D077E7">
        <w:rPr>
          <w:rFonts w:asciiTheme="minorHAnsi" w:hAnsiTheme="minorHAnsi" w:cstheme="minorHAnsi"/>
          <w:i/>
          <w:spacing w:val="-8"/>
        </w:rPr>
        <w:t xml:space="preserve"> </w:t>
      </w:r>
      <w:r w:rsidRPr="00D077E7">
        <w:rPr>
          <w:rFonts w:asciiTheme="minorHAnsi" w:hAnsiTheme="minorHAnsi" w:cstheme="minorHAnsi"/>
          <w:i/>
        </w:rPr>
        <w:t>gittiğiniz</w:t>
      </w:r>
      <w:r w:rsidRPr="00D077E7">
        <w:rPr>
          <w:rFonts w:asciiTheme="minorHAnsi" w:hAnsiTheme="minorHAnsi" w:cstheme="minorHAnsi"/>
          <w:i/>
          <w:spacing w:val="-6"/>
        </w:rPr>
        <w:t xml:space="preserve"> </w:t>
      </w:r>
      <w:r w:rsidRPr="00D077E7">
        <w:rPr>
          <w:rFonts w:asciiTheme="minorHAnsi" w:hAnsiTheme="minorHAnsi" w:cstheme="minorHAnsi"/>
          <w:i/>
        </w:rPr>
        <w:t>okulların</w:t>
      </w:r>
      <w:r w:rsidRPr="00D077E7">
        <w:rPr>
          <w:rFonts w:asciiTheme="minorHAnsi" w:hAnsiTheme="minorHAnsi" w:cstheme="minorHAnsi"/>
          <w:i/>
          <w:spacing w:val="-9"/>
        </w:rPr>
        <w:t xml:space="preserve"> </w:t>
      </w:r>
      <w:r w:rsidRPr="00D077E7">
        <w:rPr>
          <w:rFonts w:asciiTheme="minorHAnsi" w:hAnsiTheme="minorHAnsi" w:cstheme="minorHAnsi"/>
          <w:i/>
        </w:rPr>
        <w:t>adlarını,</w:t>
      </w:r>
      <w:r w:rsidRPr="00D077E7">
        <w:rPr>
          <w:rFonts w:asciiTheme="minorHAnsi" w:hAnsiTheme="minorHAnsi" w:cstheme="minorHAnsi"/>
          <w:i/>
          <w:spacing w:val="-51"/>
        </w:rPr>
        <w:t xml:space="preserve"> </w:t>
      </w:r>
      <w:r w:rsidRPr="00D077E7">
        <w:rPr>
          <w:rFonts w:asciiTheme="minorHAnsi" w:hAnsiTheme="minorHAnsi" w:cstheme="minorHAnsi"/>
          <w:i/>
        </w:rPr>
        <w:t>ilgili</w:t>
      </w:r>
      <w:r w:rsidRPr="00D077E7">
        <w:rPr>
          <w:rFonts w:asciiTheme="minorHAnsi" w:hAnsiTheme="minorHAnsi" w:cstheme="minorHAnsi"/>
          <w:i/>
          <w:spacing w:val="-1"/>
        </w:rPr>
        <w:t xml:space="preserve"> </w:t>
      </w:r>
      <w:r w:rsidRPr="00D077E7">
        <w:rPr>
          <w:rFonts w:asciiTheme="minorHAnsi" w:hAnsiTheme="minorHAnsi" w:cstheme="minorHAnsi"/>
          <w:i/>
        </w:rPr>
        <w:t>tarihleri ve alınan</w:t>
      </w:r>
      <w:r w:rsidRPr="00D077E7">
        <w:rPr>
          <w:rFonts w:asciiTheme="minorHAnsi" w:hAnsiTheme="minorHAnsi" w:cstheme="minorHAnsi"/>
          <w:i/>
          <w:spacing w:val="-1"/>
        </w:rPr>
        <w:t xml:space="preserve"> </w:t>
      </w:r>
      <w:r w:rsidRPr="00D077E7">
        <w:rPr>
          <w:rFonts w:asciiTheme="minorHAnsi" w:hAnsiTheme="minorHAnsi" w:cstheme="minorHAnsi"/>
          <w:i/>
        </w:rPr>
        <w:t>dereceleri</w:t>
      </w:r>
      <w:r w:rsidRPr="00D077E7">
        <w:rPr>
          <w:rFonts w:asciiTheme="minorHAnsi" w:hAnsiTheme="minorHAnsi" w:cstheme="minorHAnsi"/>
          <w:i/>
          <w:spacing w:val="-1"/>
        </w:rPr>
        <w:t xml:space="preserve"> </w:t>
      </w:r>
      <w:r w:rsidRPr="00D077E7">
        <w:rPr>
          <w:rFonts w:asciiTheme="minorHAnsi" w:hAnsiTheme="minorHAnsi" w:cstheme="minorHAnsi"/>
          <w:i/>
        </w:rPr>
        <w:t>belirtiniz.</w:t>
      </w:r>
      <w:r w:rsidRPr="00D077E7">
        <w:rPr>
          <w:rFonts w:asciiTheme="minorHAnsi" w:hAnsiTheme="minorHAnsi" w:cstheme="minorHAnsi"/>
          <w:i/>
          <w:spacing w:val="-3"/>
        </w:rPr>
        <w:t xml:space="preserve"> </w:t>
      </w:r>
      <w:r w:rsidRPr="00D077E7">
        <w:rPr>
          <w:rFonts w:asciiTheme="minorHAnsi" w:hAnsiTheme="minorHAnsi" w:cstheme="minorHAnsi"/>
          <w:i/>
        </w:rPr>
        <w:t>Bir sayfanın</w:t>
      </w:r>
      <w:r w:rsidRPr="00D077E7">
        <w:rPr>
          <w:rFonts w:asciiTheme="minorHAnsi" w:hAnsiTheme="minorHAnsi" w:cstheme="minorHAnsi"/>
          <w:i/>
          <w:spacing w:val="-2"/>
        </w:rPr>
        <w:t xml:space="preserve"> </w:t>
      </w:r>
      <w:r w:rsidRPr="00D077E7">
        <w:rPr>
          <w:rFonts w:asciiTheme="minorHAnsi" w:hAnsiTheme="minorHAnsi" w:cstheme="minorHAnsi"/>
          <w:i/>
        </w:rPr>
        <w:t>çeyreğini kullanınız</w:t>
      </w:r>
      <w:r w:rsidRPr="00D077E7">
        <w:rPr>
          <w:rFonts w:asciiTheme="minorHAnsi" w:hAnsiTheme="minorHAnsi" w:cstheme="minorHAnsi"/>
        </w:rPr>
        <w:t>]</w:t>
      </w:r>
    </w:p>
    <w:p w:rsidR="00647166" w:rsidRPr="00D077E7" w:rsidRDefault="007F1FF4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161925</wp:posOffset>
                </wp:positionV>
                <wp:extent cx="5487035" cy="1079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7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49A25" id="Rectangle 4" o:spid="_x0000_s1026" style="position:absolute;margin-left:70.8pt;margin-top:12.75pt;width:432.05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47166" w:rsidRPr="00D077E7" w:rsidRDefault="00647166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p w:rsidR="00647166" w:rsidRPr="00D077E7" w:rsidRDefault="009F6FD3">
      <w:pPr>
        <w:pStyle w:val="Balk1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İstihdam</w:t>
      </w:r>
      <w:r w:rsidRPr="00D077E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Sicili:</w:t>
      </w:r>
    </w:p>
    <w:p w:rsidR="00647166" w:rsidRPr="00D077E7" w:rsidRDefault="009F6FD3">
      <w:pPr>
        <w:spacing w:before="123"/>
        <w:ind w:left="116" w:right="132"/>
        <w:jc w:val="both"/>
        <w:rPr>
          <w:rFonts w:asciiTheme="minorHAnsi" w:hAnsiTheme="minorHAnsi" w:cstheme="minorHAnsi"/>
        </w:rPr>
      </w:pPr>
      <w:r w:rsidRPr="00D077E7">
        <w:rPr>
          <w:rFonts w:asciiTheme="minorHAnsi" w:hAnsiTheme="minorHAnsi" w:cstheme="minorHAnsi"/>
        </w:rPr>
        <w:t>[</w:t>
      </w:r>
      <w:r w:rsidRPr="00D077E7">
        <w:rPr>
          <w:rFonts w:asciiTheme="minorHAnsi" w:hAnsiTheme="minorHAnsi" w:cstheme="minorHAnsi"/>
          <w:i/>
        </w:rPr>
        <w:t>Şu anki görevinizle başlamak üzere, çalıştığınız her bir işi geriye dönük olarak listeleyiniz.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Mezuniyetinizden itibaren çalıştığınız tüm işleri, tarihleri, işveren kurum/kuruluşları, görev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unvanlarını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ve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görev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yerlerini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belirtiniz.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Son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on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yıldaki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deneyimler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için,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gerçekleştirilen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çalışmaların çeşitlerini ve mümkün olduğunda İşveren referanslarını da ekleyiniz. Yaklaşık iki</w:t>
      </w:r>
      <w:r w:rsidRPr="00D077E7">
        <w:rPr>
          <w:rFonts w:asciiTheme="minorHAnsi" w:hAnsiTheme="minorHAnsi" w:cstheme="minorHAnsi"/>
          <w:i/>
          <w:spacing w:val="1"/>
        </w:rPr>
        <w:t xml:space="preserve"> </w:t>
      </w:r>
      <w:r w:rsidRPr="00D077E7">
        <w:rPr>
          <w:rFonts w:asciiTheme="minorHAnsi" w:hAnsiTheme="minorHAnsi" w:cstheme="minorHAnsi"/>
          <w:i/>
        </w:rPr>
        <w:t>sayfa</w:t>
      </w:r>
      <w:r w:rsidRPr="00D077E7">
        <w:rPr>
          <w:rFonts w:asciiTheme="minorHAnsi" w:hAnsiTheme="minorHAnsi" w:cstheme="minorHAnsi"/>
          <w:i/>
          <w:spacing w:val="-2"/>
        </w:rPr>
        <w:t xml:space="preserve"> </w:t>
      </w:r>
      <w:r w:rsidRPr="00D077E7">
        <w:rPr>
          <w:rFonts w:asciiTheme="minorHAnsi" w:hAnsiTheme="minorHAnsi" w:cstheme="minorHAnsi"/>
          <w:i/>
        </w:rPr>
        <w:t>kullanınız.</w:t>
      </w:r>
      <w:r w:rsidRPr="00D077E7">
        <w:rPr>
          <w:rFonts w:asciiTheme="minorHAnsi" w:hAnsiTheme="minorHAnsi" w:cstheme="minorHAnsi"/>
        </w:rPr>
        <w:t>]</w:t>
      </w:r>
    </w:p>
    <w:p w:rsidR="00647166" w:rsidRPr="00D077E7" w:rsidRDefault="007F1FF4">
      <w:pPr>
        <w:pStyle w:val="GvdeMetni"/>
        <w:spacing w:before="7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161290</wp:posOffset>
                </wp:positionV>
                <wp:extent cx="5487035" cy="1079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7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F6662" id="Rectangle 3" o:spid="_x0000_s1026" style="position:absolute;margin-left:70.8pt;margin-top:12.7pt;width:432.05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47166" w:rsidRPr="00D077E7" w:rsidRDefault="00647166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p w:rsidR="00647166" w:rsidRPr="00D077E7" w:rsidRDefault="009F6FD3">
      <w:pPr>
        <w:pStyle w:val="Balk1"/>
        <w:jc w:val="left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Diller:</w:t>
      </w:r>
    </w:p>
    <w:p w:rsidR="00647166" w:rsidRPr="00D077E7" w:rsidRDefault="009F6FD3">
      <w:pPr>
        <w:spacing w:before="120"/>
        <w:ind w:left="116"/>
        <w:rPr>
          <w:rFonts w:asciiTheme="minorHAnsi" w:hAnsiTheme="minorHAnsi" w:cstheme="minorHAnsi"/>
          <w:i/>
        </w:rPr>
      </w:pPr>
      <w:r w:rsidRPr="00D077E7">
        <w:rPr>
          <w:rFonts w:asciiTheme="minorHAnsi" w:hAnsiTheme="minorHAnsi" w:cstheme="minorHAnsi"/>
        </w:rPr>
        <w:t>[</w:t>
      </w:r>
      <w:r w:rsidRPr="00D077E7">
        <w:rPr>
          <w:rFonts w:asciiTheme="minorHAnsi" w:hAnsiTheme="minorHAnsi" w:cstheme="minorHAnsi"/>
          <w:i/>
        </w:rPr>
        <w:t>Her</w:t>
      </w:r>
      <w:r w:rsidRPr="00D077E7">
        <w:rPr>
          <w:rFonts w:asciiTheme="minorHAnsi" w:hAnsiTheme="minorHAnsi" w:cstheme="minorHAnsi"/>
          <w:i/>
          <w:spacing w:val="-4"/>
        </w:rPr>
        <w:t xml:space="preserve"> </w:t>
      </w:r>
      <w:r w:rsidRPr="00D077E7">
        <w:rPr>
          <w:rFonts w:asciiTheme="minorHAnsi" w:hAnsiTheme="minorHAnsi" w:cstheme="minorHAnsi"/>
          <w:i/>
        </w:rPr>
        <w:t>bir</w:t>
      </w:r>
      <w:r w:rsidRPr="00D077E7">
        <w:rPr>
          <w:rFonts w:asciiTheme="minorHAnsi" w:hAnsiTheme="minorHAnsi" w:cstheme="minorHAnsi"/>
          <w:i/>
          <w:spacing w:val="-4"/>
        </w:rPr>
        <w:t xml:space="preserve"> </w:t>
      </w:r>
      <w:r w:rsidRPr="00D077E7">
        <w:rPr>
          <w:rFonts w:asciiTheme="minorHAnsi" w:hAnsiTheme="minorHAnsi" w:cstheme="minorHAnsi"/>
          <w:i/>
        </w:rPr>
        <w:t>dil</w:t>
      </w:r>
      <w:r w:rsidRPr="00D077E7">
        <w:rPr>
          <w:rFonts w:asciiTheme="minorHAnsi" w:hAnsiTheme="minorHAnsi" w:cstheme="minorHAnsi"/>
          <w:i/>
          <w:spacing w:val="-3"/>
        </w:rPr>
        <w:t xml:space="preserve"> </w:t>
      </w:r>
      <w:r w:rsidRPr="00D077E7">
        <w:rPr>
          <w:rFonts w:asciiTheme="minorHAnsi" w:hAnsiTheme="minorHAnsi" w:cstheme="minorHAnsi"/>
          <w:i/>
        </w:rPr>
        <w:t>için</w:t>
      </w:r>
      <w:r w:rsidRPr="00D077E7">
        <w:rPr>
          <w:rFonts w:asciiTheme="minorHAnsi" w:hAnsiTheme="minorHAnsi" w:cstheme="minorHAnsi"/>
          <w:i/>
          <w:spacing w:val="-4"/>
        </w:rPr>
        <w:t xml:space="preserve"> </w:t>
      </w:r>
      <w:r w:rsidRPr="00D077E7">
        <w:rPr>
          <w:rFonts w:asciiTheme="minorHAnsi" w:hAnsiTheme="minorHAnsi" w:cstheme="minorHAnsi"/>
          <w:i/>
        </w:rPr>
        <w:t>yeterlilik</w:t>
      </w:r>
      <w:r w:rsidRPr="00D077E7">
        <w:rPr>
          <w:rFonts w:asciiTheme="minorHAnsi" w:hAnsiTheme="minorHAnsi" w:cstheme="minorHAnsi"/>
          <w:i/>
          <w:spacing w:val="-4"/>
        </w:rPr>
        <w:t xml:space="preserve"> </w:t>
      </w:r>
      <w:r w:rsidRPr="00D077E7">
        <w:rPr>
          <w:rFonts w:asciiTheme="minorHAnsi" w:hAnsiTheme="minorHAnsi" w:cstheme="minorHAnsi"/>
          <w:i/>
        </w:rPr>
        <w:t>derecesini</w:t>
      </w:r>
      <w:r w:rsidRPr="00D077E7">
        <w:rPr>
          <w:rFonts w:asciiTheme="minorHAnsi" w:hAnsiTheme="minorHAnsi" w:cstheme="minorHAnsi"/>
          <w:i/>
          <w:spacing w:val="-3"/>
        </w:rPr>
        <w:t xml:space="preserve"> </w:t>
      </w:r>
      <w:r w:rsidRPr="00D077E7">
        <w:rPr>
          <w:rFonts w:asciiTheme="minorHAnsi" w:hAnsiTheme="minorHAnsi" w:cstheme="minorHAnsi"/>
          <w:i/>
        </w:rPr>
        <w:t>bildiriniz:</w:t>
      </w:r>
      <w:r w:rsidRPr="00D077E7">
        <w:rPr>
          <w:rFonts w:asciiTheme="minorHAnsi" w:hAnsiTheme="minorHAnsi" w:cstheme="minorHAnsi"/>
          <w:i/>
          <w:spacing w:val="-2"/>
        </w:rPr>
        <w:t xml:space="preserve"> </w:t>
      </w:r>
      <w:r w:rsidRPr="00D077E7">
        <w:rPr>
          <w:rFonts w:asciiTheme="minorHAnsi" w:hAnsiTheme="minorHAnsi" w:cstheme="minorHAnsi"/>
          <w:i/>
        </w:rPr>
        <w:t>mükemmel,</w:t>
      </w:r>
      <w:r w:rsidRPr="00D077E7">
        <w:rPr>
          <w:rFonts w:asciiTheme="minorHAnsi" w:hAnsiTheme="minorHAnsi" w:cstheme="minorHAnsi"/>
          <w:i/>
          <w:spacing w:val="-2"/>
        </w:rPr>
        <w:t xml:space="preserve"> </w:t>
      </w:r>
      <w:r w:rsidRPr="00D077E7">
        <w:rPr>
          <w:rFonts w:asciiTheme="minorHAnsi" w:hAnsiTheme="minorHAnsi" w:cstheme="minorHAnsi"/>
          <w:i/>
        </w:rPr>
        <w:t>iyi,</w:t>
      </w:r>
      <w:r w:rsidRPr="00D077E7">
        <w:rPr>
          <w:rFonts w:asciiTheme="minorHAnsi" w:hAnsiTheme="minorHAnsi" w:cstheme="minorHAnsi"/>
          <w:i/>
          <w:spacing w:val="-3"/>
        </w:rPr>
        <w:t xml:space="preserve"> </w:t>
      </w:r>
      <w:r w:rsidRPr="00D077E7">
        <w:rPr>
          <w:rFonts w:asciiTheme="minorHAnsi" w:hAnsiTheme="minorHAnsi" w:cstheme="minorHAnsi"/>
          <w:i/>
        </w:rPr>
        <w:t>orta</w:t>
      </w:r>
      <w:r w:rsidRPr="00D077E7">
        <w:rPr>
          <w:rFonts w:asciiTheme="minorHAnsi" w:hAnsiTheme="minorHAnsi" w:cstheme="minorHAnsi"/>
          <w:i/>
          <w:spacing w:val="-6"/>
        </w:rPr>
        <w:t xml:space="preserve"> </w:t>
      </w:r>
      <w:r w:rsidRPr="00D077E7">
        <w:rPr>
          <w:rFonts w:asciiTheme="minorHAnsi" w:hAnsiTheme="minorHAnsi" w:cstheme="minorHAnsi"/>
          <w:i/>
        </w:rPr>
        <w:t>ve</w:t>
      </w:r>
      <w:r w:rsidRPr="00D077E7">
        <w:rPr>
          <w:rFonts w:asciiTheme="minorHAnsi" w:hAnsiTheme="minorHAnsi" w:cstheme="minorHAnsi"/>
          <w:i/>
          <w:spacing w:val="-6"/>
        </w:rPr>
        <w:t xml:space="preserve"> </w:t>
      </w:r>
      <w:r w:rsidRPr="00D077E7">
        <w:rPr>
          <w:rFonts w:asciiTheme="minorHAnsi" w:hAnsiTheme="minorHAnsi" w:cstheme="minorHAnsi"/>
          <w:i/>
        </w:rPr>
        <w:t>zayıf,</w:t>
      </w:r>
      <w:r w:rsidRPr="00D077E7">
        <w:rPr>
          <w:rFonts w:asciiTheme="minorHAnsi" w:hAnsiTheme="minorHAnsi" w:cstheme="minorHAnsi"/>
          <w:i/>
          <w:spacing w:val="-6"/>
        </w:rPr>
        <w:t xml:space="preserve"> </w:t>
      </w:r>
      <w:r w:rsidRPr="00D077E7">
        <w:rPr>
          <w:rFonts w:asciiTheme="minorHAnsi" w:hAnsiTheme="minorHAnsi" w:cstheme="minorHAnsi"/>
          <w:i/>
        </w:rPr>
        <w:t>konuşma,</w:t>
      </w:r>
      <w:r w:rsidRPr="00D077E7">
        <w:rPr>
          <w:rFonts w:asciiTheme="minorHAnsi" w:hAnsiTheme="minorHAnsi" w:cstheme="minorHAnsi"/>
          <w:i/>
          <w:spacing w:val="-3"/>
        </w:rPr>
        <w:t xml:space="preserve"> </w:t>
      </w:r>
      <w:r w:rsidRPr="00D077E7">
        <w:rPr>
          <w:rFonts w:asciiTheme="minorHAnsi" w:hAnsiTheme="minorHAnsi" w:cstheme="minorHAnsi"/>
          <w:i/>
        </w:rPr>
        <w:t>okuma</w:t>
      </w:r>
      <w:r w:rsidRPr="00D077E7">
        <w:rPr>
          <w:rFonts w:asciiTheme="minorHAnsi" w:hAnsiTheme="minorHAnsi" w:cstheme="minorHAnsi"/>
          <w:i/>
          <w:spacing w:val="-4"/>
        </w:rPr>
        <w:t xml:space="preserve"> </w:t>
      </w:r>
      <w:r w:rsidRPr="00D077E7">
        <w:rPr>
          <w:rFonts w:asciiTheme="minorHAnsi" w:hAnsiTheme="minorHAnsi" w:cstheme="minorHAnsi"/>
          <w:i/>
        </w:rPr>
        <w:t>ve</w:t>
      </w:r>
    </w:p>
    <w:p w:rsidR="00647166" w:rsidRPr="00D077E7" w:rsidRDefault="009F6FD3">
      <w:pPr>
        <w:ind w:left="116"/>
        <w:rPr>
          <w:rFonts w:asciiTheme="minorHAnsi" w:hAnsiTheme="minorHAnsi" w:cstheme="minorHAnsi"/>
        </w:rPr>
      </w:pPr>
      <w:proofErr w:type="gramStart"/>
      <w:r w:rsidRPr="00D077E7">
        <w:rPr>
          <w:rFonts w:asciiTheme="minorHAnsi" w:hAnsiTheme="minorHAnsi" w:cstheme="minorHAnsi"/>
          <w:i/>
        </w:rPr>
        <w:t>yazma</w:t>
      </w:r>
      <w:proofErr w:type="gramEnd"/>
      <w:r w:rsidRPr="00D077E7">
        <w:rPr>
          <w:rFonts w:asciiTheme="minorHAnsi" w:hAnsiTheme="minorHAnsi" w:cstheme="minorHAnsi"/>
        </w:rPr>
        <w:t>]</w:t>
      </w:r>
    </w:p>
    <w:p w:rsidR="00647166" w:rsidRPr="00D077E7" w:rsidRDefault="007F1FF4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161925</wp:posOffset>
                </wp:positionV>
                <wp:extent cx="5487035" cy="1079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7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14654" id="Rectangle 2" o:spid="_x0000_s1026" style="position:absolute;margin-left:70.8pt;margin-top:12.75pt;width:432.05pt;height: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47166" w:rsidRPr="00D077E7" w:rsidRDefault="00647166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p w:rsidR="00647166" w:rsidRPr="00D077E7" w:rsidRDefault="009F6FD3">
      <w:pPr>
        <w:pStyle w:val="Balk1"/>
        <w:jc w:val="left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Beyanname:</w:t>
      </w:r>
    </w:p>
    <w:p w:rsidR="00647166" w:rsidRPr="00D077E7" w:rsidRDefault="009F6FD3">
      <w:pPr>
        <w:pStyle w:val="GvdeMetni"/>
        <w:spacing w:before="120"/>
        <w:ind w:left="116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>İşbu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belgeyle,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yukarıdaki</w:t>
      </w:r>
      <w:r w:rsidRPr="00D077E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bilgilerin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beni</w:t>
      </w:r>
      <w:r w:rsidRPr="00D077E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ve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deneyimlerimi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doğru</w:t>
      </w:r>
      <w:r w:rsidRPr="00D077E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bir</w:t>
      </w:r>
      <w:r w:rsidRPr="00D077E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şekilde</w:t>
      </w:r>
      <w:r w:rsidRPr="00D077E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tanımladığını</w:t>
      </w:r>
      <w:r w:rsidRPr="00D077E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beyan</w:t>
      </w:r>
    </w:p>
    <w:p w:rsidR="00647166" w:rsidRPr="00D077E7" w:rsidRDefault="009F6FD3">
      <w:pPr>
        <w:pStyle w:val="GvdeMetni"/>
        <w:ind w:left="116"/>
        <w:rPr>
          <w:rFonts w:asciiTheme="minorHAnsi" w:hAnsiTheme="minorHAnsi" w:cstheme="minorHAnsi"/>
          <w:sz w:val="22"/>
          <w:szCs w:val="22"/>
        </w:rPr>
      </w:pPr>
      <w:proofErr w:type="gramStart"/>
      <w:r w:rsidRPr="00D077E7">
        <w:rPr>
          <w:rFonts w:asciiTheme="minorHAnsi" w:hAnsiTheme="minorHAnsi" w:cstheme="minorHAnsi"/>
          <w:sz w:val="22"/>
          <w:szCs w:val="22"/>
        </w:rPr>
        <w:t>ederim</w:t>
      </w:r>
      <w:proofErr w:type="gramEnd"/>
      <w:r w:rsidRPr="00D077E7">
        <w:rPr>
          <w:rFonts w:asciiTheme="minorHAnsi" w:hAnsiTheme="minorHAnsi" w:cstheme="minorHAnsi"/>
          <w:sz w:val="22"/>
          <w:szCs w:val="22"/>
        </w:rPr>
        <w:t>.</w:t>
      </w:r>
    </w:p>
    <w:p w:rsidR="00647166" w:rsidRPr="00D077E7" w:rsidRDefault="00647166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647166" w:rsidRPr="00D077E7" w:rsidRDefault="00647166">
      <w:pPr>
        <w:pStyle w:val="GvdeMetni"/>
        <w:spacing w:before="2"/>
        <w:rPr>
          <w:rFonts w:asciiTheme="minorHAnsi" w:hAnsiTheme="minorHAnsi" w:cstheme="minorHAnsi"/>
          <w:sz w:val="22"/>
          <w:szCs w:val="22"/>
        </w:rPr>
      </w:pPr>
    </w:p>
    <w:p w:rsidR="00647166" w:rsidRPr="00D077E7" w:rsidRDefault="009F6FD3">
      <w:pPr>
        <w:pStyle w:val="GvdeMetni"/>
        <w:ind w:left="116" w:right="7823"/>
        <w:rPr>
          <w:rFonts w:asciiTheme="minorHAnsi" w:hAnsiTheme="minorHAnsi" w:cstheme="minorHAnsi"/>
          <w:sz w:val="22"/>
          <w:szCs w:val="22"/>
        </w:rPr>
      </w:pPr>
      <w:r w:rsidRPr="00D077E7">
        <w:rPr>
          <w:rFonts w:asciiTheme="minorHAnsi" w:hAnsiTheme="minorHAnsi" w:cstheme="minorHAnsi"/>
          <w:sz w:val="22"/>
          <w:szCs w:val="22"/>
        </w:rPr>
        <w:t xml:space="preserve">İsim – </w:t>
      </w:r>
      <w:proofErr w:type="spellStart"/>
      <w:r w:rsidRPr="00D077E7">
        <w:rPr>
          <w:rFonts w:asciiTheme="minorHAnsi" w:hAnsiTheme="minorHAnsi" w:cstheme="minorHAnsi"/>
          <w:sz w:val="22"/>
          <w:szCs w:val="22"/>
        </w:rPr>
        <w:t>Soyisim</w:t>
      </w:r>
      <w:proofErr w:type="spellEnd"/>
      <w:r w:rsidRPr="00D077E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077E7">
        <w:rPr>
          <w:rFonts w:asciiTheme="minorHAnsi" w:hAnsiTheme="minorHAnsi" w:cstheme="minorHAnsi"/>
          <w:sz w:val="22"/>
          <w:szCs w:val="22"/>
        </w:rPr>
        <w:t>Tarih</w:t>
      </w:r>
    </w:p>
    <w:sectPr w:rsidR="00647166" w:rsidRPr="00D077E7" w:rsidSect="0036539F">
      <w:footerReference w:type="default" r:id="rId11"/>
      <w:pgSz w:w="11910" w:h="16840"/>
      <w:pgMar w:top="993" w:right="12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F61" w:rsidRDefault="00FB5F61" w:rsidP="001E66EC">
      <w:r>
        <w:separator/>
      </w:r>
    </w:p>
  </w:endnote>
  <w:endnote w:type="continuationSeparator" w:id="0">
    <w:p w:rsidR="00FB5F61" w:rsidRDefault="00FB5F61" w:rsidP="001E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5398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6C69" w:rsidRDefault="00BC6C6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C69" w:rsidRDefault="00BC6C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FF4" w:rsidRDefault="007F1FF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F61" w:rsidRDefault="00FB5F61" w:rsidP="001E66EC">
      <w:r>
        <w:separator/>
      </w:r>
    </w:p>
  </w:footnote>
  <w:footnote w:type="continuationSeparator" w:id="0">
    <w:p w:rsidR="00FB5F61" w:rsidRDefault="00FB5F61" w:rsidP="001E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812"/>
    <w:multiLevelType w:val="hybridMultilevel"/>
    <w:tmpl w:val="9F505072"/>
    <w:lvl w:ilvl="0" w:tplc="A4E0B0AE">
      <w:start w:val="1"/>
      <w:numFmt w:val="lowerRoman"/>
      <w:lvlText w:val="(%1)"/>
      <w:lvlJc w:val="left"/>
      <w:pPr>
        <w:ind w:left="1196" w:hanging="72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n-US" w:eastAsia="en-US" w:bidi="ar-SA"/>
      </w:rPr>
    </w:lvl>
    <w:lvl w:ilvl="1" w:tplc="841EE0A0">
      <w:numFmt w:val="bullet"/>
      <w:lvlText w:val="•"/>
      <w:lvlJc w:val="left"/>
      <w:pPr>
        <w:ind w:left="2010" w:hanging="720"/>
      </w:pPr>
      <w:rPr>
        <w:rFonts w:hint="default"/>
        <w:lang w:val="en-US" w:eastAsia="en-US" w:bidi="ar-SA"/>
      </w:rPr>
    </w:lvl>
    <w:lvl w:ilvl="2" w:tplc="E32ED7A0">
      <w:numFmt w:val="bullet"/>
      <w:lvlText w:val="•"/>
      <w:lvlJc w:val="left"/>
      <w:pPr>
        <w:ind w:left="2821" w:hanging="720"/>
      </w:pPr>
      <w:rPr>
        <w:rFonts w:hint="default"/>
        <w:lang w:val="en-US" w:eastAsia="en-US" w:bidi="ar-SA"/>
      </w:rPr>
    </w:lvl>
    <w:lvl w:ilvl="3" w:tplc="AEE28D7E">
      <w:numFmt w:val="bullet"/>
      <w:lvlText w:val="•"/>
      <w:lvlJc w:val="left"/>
      <w:pPr>
        <w:ind w:left="3631" w:hanging="720"/>
      </w:pPr>
      <w:rPr>
        <w:rFonts w:hint="default"/>
        <w:lang w:val="en-US" w:eastAsia="en-US" w:bidi="ar-SA"/>
      </w:rPr>
    </w:lvl>
    <w:lvl w:ilvl="4" w:tplc="8E7CBF72"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5" w:tplc="F4E69F9A"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6" w:tplc="460469C4"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ar-SA"/>
      </w:rPr>
    </w:lvl>
    <w:lvl w:ilvl="7" w:tplc="ECF6512C">
      <w:numFmt w:val="bullet"/>
      <w:lvlText w:val="•"/>
      <w:lvlJc w:val="left"/>
      <w:pPr>
        <w:ind w:left="6874" w:hanging="720"/>
      </w:pPr>
      <w:rPr>
        <w:rFonts w:hint="default"/>
        <w:lang w:val="en-US" w:eastAsia="en-US" w:bidi="ar-SA"/>
      </w:rPr>
    </w:lvl>
    <w:lvl w:ilvl="8" w:tplc="8ED04E5C">
      <w:numFmt w:val="bullet"/>
      <w:lvlText w:val="•"/>
      <w:lvlJc w:val="left"/>
      <w:pPr>
        <w:ind w:left="768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97D2E28"/>
    <w:multiLevelType w:val="hybridMultilevel"/>
    <w:tmpl w:val="C9DA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75D8"/>
    <w:multiLevelType w:val="hybridMultilevel"/>
    <w:tmpl w:val="ADAAFE94"/>
    <w:lvl w:ilvl="0" w:tplc="23D85AA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8F9"/>
    <w:multiLevelType w:val="hybridMultilevel"/>
    <w:tmpl w:val="1A885482"/>
    <w:lvl w:ilvl="0" w:tplc="6804CAC2">
      <w:numFmt w:val="bullet"/>
      <w:lvlText w:val=""/>
      <w:lvlJc w:val="left"/>
      <w:pPr>
        <w:ind w:left="474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3AA7766">
      <w:numFmt w:val="bullet"/>
      <w:lvlText w:val="•"/>
      <w:lvlJc w:val="left"/>
      <w:pPr>
        <w:ind w:left="1362" w:hanging="358"/>
      </w:pPr>
      <w:rPr>
        <w:rFonts w:hint="default"/>
        <w:lang w:val="en-US" w:eastAsia="en-US" w:bidi="ar-SA"/>
      </w:rPr>
    </w:lvl>
    <w:lvl w:ilvl="2" w:tplc="137AAC1A">
      <w:numFmt w:val="bullet"/>
      <w:lvlText w:val="•"/>
      <w:lvlJc w:val="left"/>
      <w:pPr>
        <w:ind w:left="2245" w:hanging="358"/>
      </w:pPr>
      <w:rPr>
        <w:rFonts w:hint="default"/>
        <w:lang w:val="en-US" w:eastAsia="en-US" w:bidi="ar-SA"/>
      </w:rPr>
    </w:lvl>
    <w:lvl w:ilvl="3" w:tplc="11C897DC">
      <w:numFmt w:val="bullet"/>
      <w:lvlText w:val="•"/>
      <w:lvlJc w:val="left"/>
      <w:pPr>
        <w:ind w:left="3127" w:hanging="358"/>
      </w:pPr>
      <w:rPr>
        <w:rFonts w:hint="default"/>
        <w:lang w:val="en-US" w:eastAsia="en-US" w:bidi="ar-SA"/>
      </w:rPr>
    </w:lvl>
    <w:lvl w:ilvl="4" w:tplc="52E8F3DA">
      <w:numFmt w:val="bullet"/>
      <w:lvlText w:val="•"/>
      <w:lvlJc w:val="left"/>
      <w:pPr>
        <w:ind w:left="4010" w:hanging="358"/>
      </w:pPr>
      <w:rPr>
        <w:rFonts w:hint="default"/>
        <w:lang w:val="en-US" w:eastAsia="en-US" w:bidi="ar-SA"/>
      </w:rPr>
    </w:lvl>
    <w:lvl w:ilvl="5" w:tplc="82FEC756">
      <w:numFmt w:val="bullet"/>
      <w:lvlText w:val="•"/>
      <w:lvlJc w:val="left"/>
      <w:pPr>
        <w:ind w:left="4893" w:hanging="358"/>
      </w:pPr>
      <w:rPr>
        <w:rFonts w:hint="default"/>
        <w:lang w:val="en-US" w:eastAsia="en-US" w:bidi="ar-SA"/>
      </w:rPr>
    </w:lvl>
    <w:lvl w:ilvl="6" w:tplc="B5D8CD8C">
      <w:numFmt w:val="bullet"/>
      <w:lvlText w:val="•"/>
      <w:lvlJc w:val="left"/>
      <w:pPr>
        <w:ind w:left="5775" w:hanging="358"/>
      </w:pPr>
      <w:rPr>
        <w:rFonts w:hint="default"/>
        <w:lang w:val="en-US" w:eastAsia="en-US" w:bidi="ar-SA"/>
      </w:rPr>
    </w:lvl>
    <w:lvl w:ilvl="7" w:tplc="F346758C">
      <w:numFmt w:val="bullet"/>
      <w:lvlText w:val="•"/>
      <w:lvlJc w:val="left"/>
      <w:pPr>
        <w:ind w:left="6658" w:hanging="358"/>
      </w:pPr>
      <w:rPr>
        <w:rFonts w:hint="default"/>
        <w:lang w:val="en-US" w:eastAsia="en-US" w:bidi="ar-SA"/>
      </w:rPr>
    </w:lvl>
    <w:lvl w:ilvl="8" w:tplc="D6D0A6D2">
      <w:numFmt w:val="bullet"/>
      <w:lvlText w:val="•"/>
      <w:lvlJc w:val="left"/>
      <w:pPr>
        <w:ind w:left="7541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0FF0F71"/>
    <w:multiLevelType w:val="hybridMultilevel"/>
    <w:tmpl w:val="A5C60C54"/>
    <w:lvl w:ilvl="0" w:tplc="041F0015">
      <w:start w:val="6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679BC"/>
    <w:multiLevelType w:val="hybridMultilevel"/>
    <w:tmpl w:val="E016560C"/>
    <w:lvl w:ilvl="0" w:tplc="880239EE">
      <w:numFmt w:val="bullet"/>
      <w:lvlText w:val=""/>
      <w:lvlJc w:val="left"/>
      <w:pPr>
        <w:ind w:left="474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C00A490">
      <w:numFmt w:val="bullet"/>
      <w:lvlText w:val="•"/>
      <w:lvlJc w:val="left"/>
      <w:pPr>
        <w:ind w:left="1362" w:hanging="358"/>
      </w:pPr>
      <w:rPr>
        <w:rFonts w:hint="default"/>
        <w:lang w:val="en-US" w:eastAsia="en-US" w:bidi="ar-SA"/>
      </w:rPr>
    </w:lvl>
    <w:lvl w:ilvl="2" w:tplc="D97ACC30">
      <w:numFmt w:val="bullet"/>
      <w:lvlText w:val="•"/>
      <w:lvlJc w:val="left"/>
      <w:pPr>
        <w:ind w:left="2245" w:hanging="358"/>
      </w:pPr>
      <w:rPr>
        <w:rFonts w:hint="default"/>
        <w:lang w:val="en-US" w:eastAsia="en-US" w:bidi="ar-SA"/>
      </w:rPr>
    </w:lvl>
    <w:lvl w:ilvl="3" w:tplc="D1A06D7C">
      <w:numFmt w:val="bullet"/>
      <w:lvlText w:val="•"/>
      <w:lvlJc w:val="left"/>
      <w:pPr>
        <w:ind w:left="3127" w:hanging="358"/>
      </w:pPr>
      <w:rPr>
        <w:rFonts w:hint="default"/>
        <w:lang w:val="en-US" w:eastAsia="en-US" w:bidi="ar-SA"/>
      </w:rPr>
    </w:lvl>
    <w:lvl w:ilvl="4" w:tplc="AFA6EDA4">
      <w:numFmt w:val="bullet"/>
      <w:lvlText w:val="•"/>
      <w:lvlJc w:val="left"/>
      <w:pPr>
        <w:ind w:left="4010" w:hanging="358"/>
      </w:pPr>
      <w:rPr>
        <w:rFonts w:hint="default"/>
        <w:lang w:val="en-US" w:eastAsia="en-US" w:bidi="ar-SA"/>
      </w:rPr>
    </w:lvl>
    <w:lvl w:ilvl="5" w:tplc="471C50D8">
      <w:numFmt w:val="bullet"/>
      <w:lvlText w:val="•"/>
      <w:lvlJc w:val="left"/>
      <w:pPr>
        <w:ind w:left="4893" w:hanging="358"/>
      </w:pPr>
      <w:rPr>
        <w:rFonts w:hint="default"/>
        <w:lang w:val="en-US" w:eastAsia="en-US" w:bidi="ar-SA"/>
      </w:rPr>
    </w:lvl>
    <w:lvl w:ilvl="6" w:tplc="069E5F5C">
      <w:numFmt w:val="bullet"/>
      <w:lvlText w:val="•"/>
      <w:lvlJc w:val="left"/>
      <w:pPr>
        <w:ind w:left="5775" w:hanging="358"/>
      </w:pPr>
      <w:rPr>
        <w:rFonts w:hint="default"/>
        <w:lang w:val="en-US" w:eastAsia="en-US" w:bidi="ar-SA"/>
      </w:rPr>
    </w:lvl>
    <w:lvl w:ilvl="7" w:tplc="BBAE9CA2">
      <w:numFmt w:val="bullet"/>
      <w:lvlText w:val="•"/>
      <w:lvlJc w:val="left"/>
      <w:pPr>
        <w:ind w:left="6658" w:hanging="358"/>
      </w:pPr>
      <w:rPr>
        <w:rFonts w:hint="default"/>
        <w:lang w:val="en-US" w:eastAsia="en-US" w:bidi="ar-SA"/>
      </w:rPr>
    </w:lvl>
    <w:lvl w:ilvl="8" w:tplc="71009858">
      <w:numFmt w:val="bullet"/>
      <w:lvlText w:val="•"/>
      <w:lvlJc w:val="left"/>
      <w:pPr>
        <w:ind w:left="7541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22C75978"/>
    <w:multiLevelType w:val="hybridMultilevel"/>
    <w:tmpl w:val="200CC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3EB2"/>
    <w:multiLevelType w:val="hybridMultilevel"/>
    <w:tmpl w:val="D408C884"/>
    <w:lvl w:ilvl="0" w:tplc="F0545B46">
      <w:start w:val="2"/>
      <w:numFmt w:val="lowerRoman"/>
      <w:lvlText w:val="(%1)"/>
      <w:lvlJc w:val="left"/>
      <w:pPr>
        <w:ind w:left="123" w:hanging="41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E4BEE794">
      <w:numFmt w:val="bullet"/>
      <w:lvlText w:val=""/>
      <w:lvlJc w:val="left"/>
      <w:pPr>
        <w:ind w:left="829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2C8BF92">
      <w:numFmt w:val="bullet"/>
      <w:lvlText w:val="•"/>
      <w:lvlJc w:val="left"/>
      <w:pPr>
        <w:ind w:left="1762" w:hanging="356"/>
      </w:pPr>
      <w:rPr>
        <w:rFonts w:hint="default"/>
        <w:lang w:val="en-US" w:eastAsia="en-US" w:bidi="ar-SA"/>
      </w:rPr>
    </w:lvl>
    <w:lvl w:ilvl="3" w:tplc="F40C3BF8">
      <w:numFmt w:val="bullet"/>
      <w:lvlText w:val="•"/>
      <w:lvlJc w:val="left"/>
      <w:pPr>
        <w:ind w:left="2705" w:hanging="356"/>
      </w:pPr>
      <w:rPr>
        <w:rFonts w:hint="default"/>
        <w:lang w:val="en-US" w:eastAsia="en-US" w:bidi="ar-SA"/>
      </w:rPr>
    </w:lvl>
    <w:lvl w:ilvl="4" w:tplc="17964DBE">
      <w:numFmt w:val="bullet"/>
      <w:lvlText w:val="•"/>
      <w:lvlJc w:val="left"/>
      <w:pPr>
        <w:ind w:left="3648" w:hanging="356"/>
      </w:pPr>
      <w:rPr>
        <w:rFonts w:hint="default"/>
        <w:lang w:val="en-US" w:eastAsia="en-US" w:bidi="ar-SA"/>
      </w:rPr>
    </w:lvl>
    <w:lvl w:ilvl="5" w:tplc="E5A80EFA">
      <w:numFmt w:val="bullet"/>
      <w:lvlText w:val="•"/>
      <w:lvlJc w:val="left"/>
      <w:pPr>
        <w:ind w:left="4591" w:hanging="356"/>
      </w:pPr>
      <w:rPr>
        <w:rFonts w:hint="default"/>
        <w:lang w:val="en-US" w:eastAsia="en-US" w:bidi="ar-SA"/>
      </w:rPr>
    </w:lvl>
    <w:lvl w:ilvl="6" w:tplc="E264BDFA">
      <w:numFmt w:val="bullet"/>
      <w:lvlText w:val="•"/>
      <w:lvlJc w:val="left"/>
      <w:pPr>
        <w:ind w:left="5534" w:hanging="356"/>
      </w:pPr>
      <w:rPr>
        <w:rFonts w:hint="default"/>
        <w:lang w:val="en-US" w:eastAsia="en-US" w:bidi="ar-SA"/>
      </w:rPr>
    </w:lvl>
    <w:lvl w:ilvl="7" w:tplc="8F6824DC">
      <w:numFmt w:val="bullet"/>
      <w:lvlText w:val="•"/>
      <w:lvlJc w:val="left"/>
      <w:pPr>
        <w:ind w:left="6477" w:hanging="356"/>
      </w:pPr>
      <w:rPr>
        <w:rFonts w:hint="default"/>
        <w:lang w:val="en-US" w:eastAsia="en-US" w:bidi="ar-SA"/>
      </w:rPr>
    </w:lvl>
    <w:lvl w:ilvl="8" w:tplc="8A8A3B24">
      <w:numFmt w:val="bullet"/>
      <w:lvlText w:val="•"/>
      <w:lvlJc w:val="left"/>
      <w:pPr>
        <w:ind w:left="7420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2AD7228C"/>
    <w:multiLevelType w:val="hybridMultilevel"/>
    <w:tmpl w:val="2BE43E6C"/>
    <w:lvl w:ilvl="0" w:tplc="337EF568">
      <w:start w:val="1"/>
      <w:numFmt w:val="lowerRoman"/>
      <w:lvlText w:val="(%1)"/>
      <w:lvlJc w:val="left"/>
      <w:pPr>
        <w:ind w:left="1196" w:hanging="72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ar-SA"/>
      </w:rPr>
    </w:lvl>
    <w:lvl w:ilvl="1" w:tplc="5C9C1FF6">
      <w:numFmt w:val="bullet"/>
      <w:lvlText w:val="•"/>
      <w:lvlJc w:val="left"/>
      <w:pPr>
        <w:ind w:left="2010" w:hanging="720"/>
      </w:pPr>
      <w:rPr>
        <w:rFonts w:hint="default"/>
        <w:lang w:val="en-US" w:eastAsia="en-US" w:bidi="ar-SA"/>
      </w:rPr>
    </w:lvl>
    <w:lvl w:ilvl="2" w:tplc="A89AADD8">
      <w:numFmt w:val="bullet"/>
      <w:lvlText w:val="•"/>
      <w:lvlJc w:val="left"/>
      <w:pPr>
        <w:ind w:left="2821" w:hanging="720"/>
      </w:pPr>
      <w:rPr>
        <w:rFonts w:hint="default"/>
        <w:lang w:val="en-US" w:eastAsia="en-US" w:bidi="ar-SA"/>
      </w:rPr>
    </w:lvl>
    <w:lvl w:ilvl="3" w:tplc="E34092A4">
      <w:numFmt w:val="bullet"/>
      <w:lvlText w:val="•"/>
      <w:lvlJc w:val="left"/>
      <w:pPr>
        <w:ind w:left="3631" w:hanging="720"/>
      </w:pPr>
      <w:rPr>
        <w:rFonts w:hint="default"/>
        <w:lang w:val="en-US" w:eastAsia="en-US" w:bidi="ar-SA"/>
      </w:rPr>
    </w:lvl>
    <w:lvl w:ilvl="4" w:tplc="381E2C0C"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5" w:tplc="1312EFC4"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6" w:tplc="C5782A34"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ar-SA"/>
      </w:rPr>
    </w:lvl>
    <w:lvl w:ilvl="7" w:tplc="92D0AD46">
      <w:numFmt w:val="bullet"/>
      <w:lvlText w:val="•"/>
      <w:lvlJc w:val="left"/>
      <w:pPr>
        <w:ind w:left="6874" w:hanging="720"/>
      </w:pPr>
      <w:rPr>
        <w:rFonts w:hint="default"/>
        <w:lang w:val="en-US" w:eastAsia="en-US" w:bidi="ar-SA"/>
      </w:rPr>
    </w:lvl>
    <w:lvl w:ilvl="8" w:tplc="DA9AEB1E">
      <w:numFmt w:val="bullet"/>
      <w:lvlText w:val="•"/>
      <w:lvlJc w:val="left"/>
      <w:pPr>
        <w:ind w:left="7685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2E2A4489"/>
    <w:multiLevelType w:val="hybridMultilevel"/>
    <w:tmpl w:val="F13C10E0"/>
    <w:lvl w:ilvl="0" w:tplc="B46AC55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4FC8E14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28C431A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8D94D0C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9E843D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049C4DB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324AAA0A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D06A1AC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92241746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2331377"/>
    <w:multiLevelType w:val="hybridMultilevel"/>
    <w:tmpl w:val="067042E6"/>
    <w:lvl w:ilvl="0" w:tplc="072EB11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1AC28C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EBEAEE5C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E0FCBEA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981C0D5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2BA6CF0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7D14D100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AB3E12A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8CC03ED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31B239D"/>
    <w:multiLevelType w:val="hybridMultilevel"/>
    <w:tmpl w:val="ECCE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B39B3"/>
    <w:multiLevelType w:val="multilevel"/>
    <w:tmpl w:val="9B6C15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396091"/>
    <w:multiLevelType w:val="hybridMultilevel"/>
    <w:tmpl w:val="E332BAA6"/>
    <w:lvl w:ilvl="0" w:tplc="F980375A">
      <w:start w:val="1"/>
      <w:numFmt w:val="lowerRoman"/>
      <w:lvlText w:val="(%1)"/>
      <w:lvlJc w:val="left"/>
      <w:pPr>
        <w:ind w:left="1196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7BE754A">
      <w:numFmt w:val="bullet"/>
      <w:lvlText w:val="•"/>
      <w:lvlJc w:val="left"/>
      <w:pPr>
        <w:ind w:left="2010" w:hanging="720"/>
      </w:pPr>
      <w:rPr>
        <w:rFonts w:hint="default"/>
        <w:lang w:val="en-US" w:eastAsia="en-US" w:bidi="ar-SA"/>
      </w:rPr>
    </w:lvl>
    <w:lvl w:ilvl="2" w:tplc="12DCEFB4">
      <w:numFmt w:val="bullet"/>
      <w:lvlText w:val="•"/>
      <w:lvlJc w:val="left"/>
      <w:pPr>
        <w:ind w:left="2821" w:hanging="720"/>
      </w:pPr>
      <w:rPr>
        <w:rFonts w:hint="default"/>
        <w:lang w:val="en-US" w:eastAsia="en-US" w:bidi="ar-SA"/>
      </w:rPr>
    </w:lvl>
    <w:lvl w:ilvl="3" w:tplc="87A2C72C">
      <w:numFmt w:val="bullet"/>
      <w:lvlText w:val="•"/>
      <w:lvlJc w:val="left"/>
      <w:pPr>
        <w:ind w:left="3631" w:hanging="720"/>
      </w:pPr>
      <w:rPr>
        <w:rFonts w:hint="default"/>
        <w:lang w:val="en-US" w:eastAsia="en-US" w:bidi="ar-SA"/>
      </w:rPr>
    </w:lvl>
    <w:lvl w:ilvl="4" w:tplc="7B30488C"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5" w:tplc="958A4A96"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6" w:tplc="E3E8EDE6"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ar-SA"/>
      </w:rPr>
    </w:lvl>
    <w:lvl w:ilvl="7" w:tplc="4F04C63C">
      <w:numFmt w:val="bullet"/>
      <w:lvlText w:val="•"/>
      <w:lvlJc w:val="left"/>
      <w:pPr>
        <w:ind w:left="6874" w:hanging="720"/>
      </w:pPr>
      <w:rPr>
        <w:rFonts w:hint="default"/>
        <w:lang w:val="en-US" w:eastAsia="en-US" w:bidi="ar-SA"/>
      </w:rPr>
    </w:lvl>
    <w:lvl w:ilvl="8" w:tplc="8708D6FE">
      <w:numFmt w:val="bullet"/>
      <w:lvlText w:val="•"/>
      <w:lvlJc w:val="left"/>
      <w:pPr>
        <w:ind w:left="7685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4CC319D1"/>
    <w:multiLevelType w:val="hybridMultilevel"/>
    <w:tmpl w:val="30F69A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0589B"/>
    <w:multiLevelType w:val="hybridMultilevel"/>
    <w:tmpl w:val="E9C4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7297D"/>
    <w:multiLevelType w:val="hybridMultilevel"/>
    <w:tmpl w:val="9CC6ED48"/>
    <w:lvl w:ilvl="0" w:tplc="8E1406D2">
      <w:start w:val="20"/>
      <w:numFmt w:val="upperLetter"/>
      <w:lvlText w:val="%1"/>
      <w:lvlJc w:val="left"/>
      <w:pPr>
        <w:ind w:left="116" w:hanging="504"/>
      </w:pPr>
      <w:rPr>
        <w:rFonts w:hint="default"/>
        <w:lang w:val="tr-TR" w:eastAsia="en-US" w:bidi="ar-SA"/>
      </w:rPr>
    </w:lvl>
    <w:lvl w:ilvl="1" w:tplc="1374963E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2" w:tplc="30E89C5C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3" w:tplc="00809ED6">
      <w:numFmt w:val="bullet"/>
      <w:lvlText w:val="•"/>
      <w:lvlJc w:val="left"/>
      <w:pPr>
        <w:ind w:left="2725" w:hanging="360"/>
      </w:pPr>
      <w:rPr>
        <w:rFonts w:hint="default"/>
        <w:lang w:val="tr-TR" w:eastAsia="en-US" w:bidi="ar-SA"/>
      </w:rPr>
    </w:lvl>
    <w:lvl w:ilvl="4" w:tplc="22F8D990">
      <w:numFmt w:val="bullet"/>
      <w:lvlText w:val="•"/>
      <w:lvlJc w:val="left"/>
      <w:pPr>
        <w:ind w:left="3668" w:hanging="360"/>
      </w:pPr>
      <w:rPr>
        <w:rFonts w:hint="default"/>
        <w:lang w:val="tr-TR" w:eastAsia="en-US" w:bidi="ar-SA"/>
      </w:rPr>
    </w:lvl>
    <w:lvl w:ilvl="5" w:tplc="0FEC5088">
      <w:numFmt w:val="bullet"/>
      <w:lvlText w:val="•"/>
      <w:lvlJc w:val="left"/>
      <w:pPr>
        <w:ind w:left="4611" w:hanging="360"/>
      </w:pPr>
      <w:rPr>
        <w:rFonts w:hint="default"/>
        <w:lang w:val="tr-TR" w:eastAsia="en-US" w:bidi="ar-SA"/>
      </w:rPr>
    </w:lvl>
    <w:lvl w:ilvl="6" w:tplc="090C75DC">
      <w:numFmt w:val="bullet"/>
      <w:lvlText w:val="•"/>
      <w:lvlJc w:val="left"/>
      <w:pPr>
        <w:ind w:left="5554" w:hanging="360"/>
      </w:pPr>
      <w:rPr>
        <w:rFonts w:hint="default"/>
        <w:lang w:val="tr-TR" w:eastAsia="en-US" w:bidi="ar-SA"/>
      </w:rPr>
    </w:lvl>
    <w:lvl w:ilvl="7" w:tplc="E050E514">
      <w:numFmt w:val="bullet"/>
      <w:lvlText w:val="•"/>
      <w:lvlJc w:val="left"/>
      <w:pPr>
        <w:ind w:left="6497" w:hanging="360"/>
      </w:pPr>
      <w:rPr>
        <w:rFonts w:hint="default"/>
        <w:lang w:val="tr-TR" w:eastAsia="en-US" w:bidi="ar-SA"/>
      </w:rPr>
    </w:lvl>
    <w:lvl w:ilvl="8" w:tplc="CD3625BE">
      <w:numFmt w:val="bullet"/>
      <w:lvlText w:val="•"/>
      <w:lvlJc w:val="left"/>
      <w:pPr>
        <w:ind w:left="7440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640B3B9E"/>
    <w:multiLevelType w:val="hybridMultilevel"/>
    <w:tmpl w:val="F2D8D498"/>
    <w:lvl w:ilvl="0" w:tplc="77F67F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7DD9"/>
    <w:multiLevelType w:val="hybridMultilevel"/>
    <w:tmpl w:val="5AB682F8"/>
    <w:lvl w:ilvl="0" w:tplc="10F019C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FED2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A96E0F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390CE8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F70D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3ECB6E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CCE7B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02E37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B7ED5B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E672CB4"/>
    <w:multiLevelType w:val="hybridMultilevel"/>
    <w:tmpl w:val="812E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8"/>
  </w:num>
  <w:num w:numId="11">
    <w:abstractNumId w:val="19"/>
  </w:num>
  <w:num w:numId="12">
    <w:abstractNumId w:val="6"/>
  </w:num>
  <w:num w:numId="13">
    <w:abstractNumId w:val="2"/>
  </w:num>
  <w:num w:numId="14">
    <w:abstractNumId w:val="4"/>
  </w:num>
  <w:num w:numId="15">
    <w:abstractNumId w:val="17"/>
  </w:num>
  <w:num w:numId="16">
    <w:abstractNumId w:val="15"/>
  </w:num>
  <w:num w:numId="17">
    <w:abstractNumId w:val="1"/>
  </w:num>
  <w:num w:numId="18">
    <w:abstractNumId w:val="13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66"/>
    <w:rsid w:val="000404DB"/>
    <w:rsid w:val="00046E37"/>
    <w:rsid w:val="000A4515"/>
    <w:rsid w:val="00176B80"/>
    <w:rsid w:val="001926CB"/>
    <w:rsid w:val="001D6389"/>
    <w:rsid w:val="001E66EC"/>
    <w:rsid w:val="00216AFA"/>
    <w:rsid w:val="002A61D5"/>
    <w:rsid w:val="002B7227"/>
    <w:rsid w:val="002D7F56"/>
    <w:rsid w:val="0036539F"/>
    <w:rsid w:val="00404FA3"/>
    <w:rsid w:val="00496C15"/>
    <w:rsid w:val="004D2D82"/>
    <w:rsid w:val="004E3C7A"/>
    <w:rsid w:val="005938CA"/>
    <w:rsid w:val="00611B55"/>
    <w:rsid w:val="006470EE"/>
    <w:rsid w:val="00647166"/>
    <w:rsid w:val="006A3042"/>
    <w:rsid w:val="006A526D"/>
    <w:rsid w:val="006A696B"/>
    <w:rsid w:val="006E2689"/>
    <w:rsid w:val="006E4D0F"/>
    <w:rsid w:val="007355A3"/>
    <w:rsid w:val="007464C0"/>
    <w:rsid w:val="00753FF7"/>
    <w:rsid w:val="00792540"/>
    <w:rsid w:val="007A704C"/>
    <w:rsid w:val="007E507F"/>
    <w:rsid w:val="007F1FF4"/>
    <w:rsid w:val="007F69ED"/>
    <w:rsid w:val="0085037B"/>
    <w:rsid w:val="008553E8"/>
    <w:rsid w:val="009045A3"/>
    <w:rsid w:val="00941D92"/>
    <w:rsid w:val="00945384"/>
    <w:rsid w:val="009E5357"/>
    <w:rsid w:val="009F6FD3"/>
    <w:rsid w:val="00AD34D9"/>
    <w:rsid w:val="00B449FC"/>
    <w:rsid w:val="00BB3527"/>
    <w:rsid w:val="00BC6C69"/>
    <w:rsid w:val="00C06097"/>
    <w:rsid w:val="00C450F4"/>
    <w:rsid w:val="00CB3568"/>
    <w:rsid w:val="00CC3EB1"/>
    <w:rsid w:val="00D077E7"/>
    <w:rsid w:val="00D170BE"/>
    <w:rsid w:val="00D21991"/>
    <w:rsid w:val="00D50BC8"/>
    <w:rsid w:val="00D74B38"/>
    <w:rsid w:val="00D81044"/>
    <w:rsid w:val="00D9150B"/>
    <w:rsid w:val="00DE7EE9"/>
    <w:rsid w:val="00DF5271"/>
    <w:rsid w:val="00E52460"/>
    <w:rsid w:val="00E52E91"/>
    <w:rsid w:val="00E71A19"/>
    <w:rsid w:val="00E8377F"/>
    <w:rsid w:val="00E8415B"/>
    <w:rsid w:val="00EE0D1A"/>
    <w:rsid w:val="00EF4430"/>
    <w:rsid w:val="00F22F98"/>
    <w:rsid w:val="00F6196D"/>
    <w:rsid w:val="00F953EE"/>
    <w:rsid w:val="00FA076A"/>
    <w:rsid w:val="00FB5B81"/>
    <w:rsid w:val="00FB5F61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49A37"/>
  <w15:docId w15:val="{BDE210BD-3474-431F-AE58-D58DB6C8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52"/>
      <w:ind w:left="116"/>
      <w:jc w:val="both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6C69"/>
    <w:pPr>
      <w:keepNext/>
      <w:keepLines/>
      <w:widowControl/>
      <w:autoSpaceDE/>
      <w:autoSpaceDN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"/>
      <w:ind w:left="2692" w:right="2709"/>
      <w:jc w:val="center"/>
    </w:pPr>
    <w:rPr>
      <w:b/>
      <w:bCs/>
      <w:sz w:val="28"/>
      <w:szCs w:val="28"/>
    </w:rPr>
  </w:style>
  <w:style w:type="paragraph" w:styleId="ListeParagraf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eParagrafChar"/>
    <w:uiPriority w:val="34"/>
    <w:qFormat/>
    <w:pPr>
      <w:spacing w:before="120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8" w:line="273" w:lineRule="exact"/>
    </w:pPr>
  </w:style>
  <w:style w:type="character" w:styleId="Kpr">
    <w:name w:val="Hyperlink"/>
    <w:basedOn w:val="VarsaylanParagrafYazTipi"/>
    <w:uiPriority w:val="99"/>
    <w:unhideWhenUsed/>
    <w:rsid w:val="002A61D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A61D5"/>
    <w:rPr>
      <w:color w:val="605E5C"/>
      <w:shd w:val="clear" w:color="auto" w:fill="E1DFDD"/>
    </w:rPr>
  </w:style>
  <w:style w:type="character" w:customStyle="1" w:styleId="ListeParagrafChar">
    <w:name w:val="Liste Paragraf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eParagraf"/>
    <w:uiPriority w:val="34"/>
    <w:qFormat/>
    <w:rsid w:val="00FA076A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E66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66E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E66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66EC"/>
    <w:rPr>
      <w:rFonts w:ascii="Calibri" w:eastAsia="Calibri" w:hAnsi="Calibri" w:cs="Calibri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8415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415B"/>
    <w:rPr>
      <w:rFonts w:ascii="Calibri" w:eastAsia="Calibri" w:hAnsi="Calibri" w:cs="Calibr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8415B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6C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paragraph" w:customStyle="1" w:styleId="Stil1">
    <w:name w:val="Stil1"/>
    <w:basedOn w:val="Balk2"/>
    <w:link w:val="Stil1Char"/>
    <w:autoRedefine/>
    <w:qFormat/>
    <w:rsid w:val="00E52E91"/>
    <w:pPr>
      <w:spacing w:before="360" w:after="80" w:line="259" w:lineRule="auto"/>
      <w:jc w:val="left"/>
    </w:pPr>
    <w:rPr>
      <w:b/>
      <w:sz w:val="28"/>
      <w:szCs w:val="36"/>
    </w:rPr>
  </w:style>
  <w:style w:type="character" w:customStyle="1" w:styleId="Stil1Char">
    <w:name w:val="Stil1 Char"/>
    <w:basedOn w:val="Balk2Char"/>
    <w:link w:val="Stil1"/>
    <w:rsid w:val="00E52E91"/>
    <w:rPr>
      <w:rFonts w:asciiTheme="majorHAnsi" w:eastAsiaTheme="majorEastAsia" w:hAnsiTheme="majorHAnsi" w:cstheme="majorBidi"/>
      <w:b/>
      <w:color w:val="365F91" w:themeColor="accent1" w:themeShade="BF"/>
      <w:sz w:val="28"/>
      <w:szCs w:val="3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ecoihale@sanayi.gov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A7E7-11F1-4A3F-8418-61710E48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Sanayi_ve_Teknoloji_Bakanligi</Company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leventcan GULTEKIN</dc:creator>
  <cp:lastModifiedBy>Fırat AYDIN</cp:lastModifiedBy>
  <cp:revision>3</cp:revision>
  <dcterms:created xsi:type="dcterms:W3CDTF">2024-03-13T09:04:00Z</dcterms:created>
  <dcterms:modified xsi:type="dcterms:W3CDTF">2024-03-13T11:32:00Z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2022-11-22T00:00:00Z</vt:filetime>
  </property>
  <property fmtid="{D5CDD505-2E9C-101B-9397-08002B2CF9AE}" pid="5" name="GrammarlyDocumentId">
    <vt:lpwstr>4a40cc827ca8db3dacc3a0c43887f7f3464b1f153d33451c985aff920a17097a</vt:lpwstr>
  </property>
</Properties>
</file>