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0B27" w:rsidRPr="003C71C9" w:rsidRDefault="00960B27" w:rsidP="00960B27">
      <w:pPr>
        <w:jc w:val="both"/>
        <w:rPr>
          <w:rFonts w:asciiTheme="minorHAnsi" w:eastAsia="Times New Roman" w:hAnsiTheme="minorHAnsi" w:cstheme="minorHAnsi"/>
          <w:b/>
        </w:rPr>
      </w:pPr>
      <w:r w:rsidRPr="003C71C9">
        <w:rPr>
          <w:rFonts w:asciiTheme="minorHAnsi" w:eastAsia="Times New Roman" w:hAnsiTheme="minorHAnsi" w:cstheme="minorHAnsi"/>
          <w:b/>
        </w:rPr>
        <w:t>EK-1 Teknik Özellikler</w:t>
      </w:r>
      <w:r w:rsidR="00403211">
        <w:rPr>
          <w:rFonts w:asciiTheme="minorHAnsi" w:eastAsia="Times New Roman" w:hAnsiTheme="minorHAnsi" w:cstheme="minorHAnsi"/>
          <w:b/>
        </w:rPr>
        <w:t xml:space="preserve"> ve Gereksinimler</w:t>
      </w:r>
    </w:p>
    <w:p w:rsidR="00960B27" w:rsidRPr="003C71C9" w:rsidRDefault="00960B27" w:rsidP="00960B27">
      <w:pPr>
        <w:rPr>
          <w:rFonts w:asciiTheme="minorHAnsi" w:eastAsia="Times New Roman" w:hAnsiTheme="minorHAnsi" w:cstheme="minorHAnsi"/>
          <w:b/>
        </w:rPr>
      </w:pPr>
      <w:bookmarkStart w:id="0" w:name="_heading=h.1fob9te" w:colFirst="0" w:colLast="0"/>
      <w:bookmarkEnd w:id="0"/>
      <w:r w:rsidRPr="003C71C9">
        <w:rPr>
          <w:rFonts w:asciiTheme="minorHAnsi" w:eastAsia="Times New Roman" w:hAnsiTheme="minorHAnsi" w:cstheme="minorHAnsi"/>
          <w:b/>
        </w:rPr>
        <w:t xml:space="preserve">Kit: 1- Gebe ve Lohusa Kiti </w:t>
      </w:r>
    </w:p>
    <w:p w:rsidR="00960B27" w:rsidRPr="003C71C9" w:rsidRDefault="00294CB9" w:rsidP="00960B27">
      <w:pPr>
        <w:spacing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color w:val="000000"/>
        </w:rPr>
        <w:t>100</w:t>
      </w:r>
      <w:r w:rsidR="00287979">
        <w:rPr>
          <w:rFonts w:asciiTheme="minorHAnsi" w:eastAsia="Times New Roman" w:hAnsiTheme="minorHAnsi" w:cstheme="minorHAnsi"/>
          <w:b/>
          <w:color w:val="000000"/>
        </w:rPr>
        <w:t>0</w:t>
      </w:r>
      <w:r w:rsidR="00960B27" w:rsidRPr="003C71C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="00861B28">
        <w:rPr>
          <w:rFonts w:asciiTheme="minorHAnsi" w:eastAsia="Times New Roman" w:hAnsiTheme="minorHAnsi" w:cstheme="minorHAnsi"/>
          <w:b/>
          <w:color w:val="000000"/>
        </w:rPr>
        <w:t xml:space="preserve">KİT 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480"/>
        <w:gridCol w:w="1165"/>
        <w:gridCol w:w="655"/>
        <w:gridCol w:w="6762"/>
      </w:tblGrid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b/>
                <w:color w:val="000000"/>
              </w:rPr>
              <w:t>No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b/>
                <w:color w:val="000000"/>
              </w:rPr>
              <w:t>Ürün Adı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b/>
                <w:color w:val="000000"/>
              </w:rPr>
              <w:t>Adet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b/>
                <w:color w:val="000000"/>
              </w:rPr>
              <w:t>Ürün Özelliği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Gecelik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60B27">
            <w:pPr>
              <w:numPr>
                <w:ilvl w:val="0"/>
                <w:numId w:val="16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Kadın geceliği olmalıdır,</w:t>
            </w:r>
          </w:p>
          <w:p w:rsidR="00960B27" w:rsidRPr="003C71C9" w:rsidRDefault="00960B27" w:rsidP="00960B27">
            <w:pPr>
              <w:numPr>
                <w:ilvl w:val="0"/>
                <w:numId w:val="16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Uzun olmalıdır</w:t>
            </w:r>
            <w:r w:rsidR="00F72C62">
              <w:rPr>
                <w:rFonts w:asciiTheme="minorHAnsi" w:eastAsia="Times New Roman" w:hAnsiTheme="minorHAnsi" w:cstheme="minorHAnsi"/>
                <w:color w:val="000000"/>
              </w:rPr>
              <w:t>,</w:t>
            </w:r>
          </w:p>
          <w:p w:rsidR="00960B27" w:rsidRPr="003C71C9" w:rsidRDefault="00960B27" w:rsidP="00960B27">
            <w:pPr>
              <w:numPr>
                <w:ilvl w:val="0"/>
                <w:numId w:val="16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Uzun kollu olmalıdır,</w:t>
            </w:r>
          </w:p>
          <w:p w:rsidR="00960B27" w:rsidRPr="003C71C9" w:rsidRDefault="00960B27" w:rsidP="00960B27">
            <w:pPr>
              <w:numPr>
                <w:ilvl w:val="0"/>
                <w:numId w:val="16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Önden düğmeli olmalıdır,</w:t>
            </w:r>
          </w:p>
          <w:p w:rsidR="00960B27" w:rsidRPr="003C71C9" w:rsidRDefault="00960B27" w:rsidP="00960B27">
            <w:pPr>
              <w:numPr>
                <w:ilvl w:val="0"/>
                <w:numId w:val="16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%100</w:t>
            </w:r>
            <w:proofErr w:type="gramEnd"/>
            <w:r w:rsidR="00294CB9">
              <w:rPr>
                <w:rFonts w:asciiTheme="minorHAnsi" w:eastAsia="Times New Roman" w:hAnsiTheme="minorHAnsi" w:cstheme="minorHAnsi"/>
                <w:color w:val="000000"/>
              </w:rPr>
              <w:t xml:space="preserve"> (-+%5)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pamuk olmalıdır,</w:t>
            </w:r>
          </w:p>
          <w:p w:rsidR="00960B27" w:rsidRPr="003C71C9" w:rsidRDefault="00960B27" w:rsidP="00960B27">
            <w:pPr>
              <w:numPr>
                <w:ilvl w:val="0"/>
                <w:numId w:val="16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XL olmalıdır,</w:t>
            </w:r>
          </w:p>
          <w:p w:rsidR="00960B27" w:rsidRPr="003C71C9" w:rsidRDefault="00294CB9" w:rsidP="00960B27">
            <w:pPr>
              <w:numPr>
                <w:ilvl w:val="0"/>
                <w:numId w:val="16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1000 adet farklı renklerde olmalıdır; örneğin 200 adet bir renkken diğer 200 adet başka renk olmalıdır. </w:t>
            </w:r>
          </w:p>
          <w:p w:rsidR="00960B27" w:rsidRPr="003C71C9" w:rsidRDefault="00960B27" w:rsidP="00960B27">
            <w:pPr>
              <w:numPr>
                <w:ilvl w:val="0"/>
                <w:numId w:val="16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40 </w:t>
            </w:r>
            <w:r w:rsidR="00F72C62">
              <w:rPr>
                <w:rFonts w:asciiTheme="minorHAnsi" w:eastAsia="Times New Roman" w:hAnsiTheme="minorHAnsi" w:cstheme="minorHAnsi"/>
                <w:color w:val="000000"/>
              </w:rPr>
              <w:t xml:space="preserve">(-+5)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derecede elde ve makinede yıkanabilir olmalıdır,</w:t>
            </w:r>
          </w:p>
          <w:p w:rsidR="00960B27" w:rsidRPr="003C71C9" w:rsidRDefault="00960B27" w:rsidP="00960B27">
            <w:pPr>
              <w:numPr>
                <w:ilvl w:val="0"/>
                <w:numId w:val="16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Ürün hakkında güncel test raporu varsa konulmalıdır, </w:t>
            </w:r>
          </w:p>
          <w:p w:rsidR="00960B27" w:rsidRPr="003C71C9" w:rsidRDefault="00960B27" w:rsidP="00960B27">
            <w:pPr>
              <w:numPr>
                <w:ilvl w:val="0"/>
                <w:numId w:val="16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Kaşıntı ve tahriş yapmaması adına baskı kullanılmamış olmalıdır. </w:t>
            </w:r>
          </w:p>
          <w:p w:rsidR="00960B27" w:rsidRPr="003C71C9" w:rsidRDefault="00960B27" w:rsidP="00936C3E">
            <w:pPr>
              <w:spacing w:line="240" w:lineRule="auto"/>
              <w:ind w:left="72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Atlet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102FD8" w:rsidP="00960B27">
            <w:pPr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2"/>
                <w:id w:val="1145235726"/>
              </w:sdtPr>
              <w:sdtEndPr/>
              <w:sdtContent/>
            </w:sdt>
            <w:proofErr w:type="gramStart"/>
            <w:r w:rsidR="00960B27" w:rsidRPr="003C71C9">
              <w:rPr>
                <w:rFonts w:asciiTheme="minorHAnsi" w:eastAsia="Times New Roman" w:hAnsiTheme="minorHAnsi" w:cstheme="minorHAnsi"/>
                <w:color w:val="000000"/>
              </w:rPr>
              <w:t>%100</w:t>
            </w:r>
            <w:proofErr w:type="gramEnd"/>
            <w:r w:rsidR="00960B27"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294CB9">
              <w:rPr>
                <w:rFonts w:asciiTheme="minorHAnsi" w:eastAsia="Times New Roman" w:hAnsiTheme="minorHAnsi" w:cstheme="minorHAnsi"/>
                <w:color w:val="000000"/>
              </w:rPr>
              <w:t>(-+%5)</w:t>
            </w:r>
            <w:r w:rsidR="00294CB9"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960B27" w:rsidRPr="003C71C9">
              <w:rPr>
                <w:rFonts w:asciiTheme="minorHAnsi" w:eastAsia="Times New Roman" w:hAnsiTheme="minorHAnsi" w:cstheme="minorHAnsi"/>
                <w:color w:val="000000"/>
              </w:rPr>
              <w:t>pamuk olmalıdır,</w:t>
            </w:r>
          </w:p>
          <w:p w:rsidR="00960B27" w:rsidRPr="003C71C9" w:rsidRDefault="00960B27" w:rsidP="00960B27">
            <w:pPr>
              <w:numPr>
                <w:ilvl w:val="0"/>
                <w:numId w:val="2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XL olmalıdır,</w:t>
            </w:r>
          </w:p>
          <w:p w:rsidR="00960B27" w:rsidRPr="003C71C9" w:rsidRDefault="00960B27" w:rsidP="00960B27">
            <w:pPr>
              <w:numPr>
                <w:ilvl w:val="0"/>
                <w:numId w:val="2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Beyaz olmalıdır,</w:t>
            </w:r>
          </w:p>
          <w:p w:rsidR="00960B27" w:rsidRPr="003C71C9" w:rsidRDefault="00960B27" w:rsidP="00960B27">
            <w:pPr>
              <w:numPr>
                <w:ilvl w:val="0"/>
                <w:numId w:val="2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40 </w:t>
            </w:r>
            <w:r w:rsidR="00F72C62">
              <w:rPr>
                <w:rFonts w:asciiTheme="minorHAnsi" w:eastAsia="Times New Roman" w:hAnsiTheme="minorHAnsi" w:cstheme="minorHAnsi"/>
                <w:color w:val="000000"/>
              </w:rPr>
              <w:t xml:space="preserve">(-+5)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derecede elde ve makinede yıkanabilir olmalıdır,</w:t>
            </w:r>
          </w:p>
          <w:p w:rsidR="00960B27" w:rsidRPr="00937084" w:rsidRDefault="00960B27" w:rsidP="00960B27">
            <w:pPr>
              <w:numPr>
                <w:ilvl w:val="0"/>
                <w:numId w:val="2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Ürün hakkında güncel test raporu varsa konulmalıdı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r.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Külot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FB32E0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60B27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%100</w:t>
            </w:r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294CB9">
              <w:rPr>
                <w:rFonts w:asciiTheme="minorHAnsi" w:eastAsia="Times New Roman" w:hAnsiTheme="minorHAnsi" w:cstheme="minorHAnsi"/>
                <w:color w:val="000000"/>
              </w:rPr>
              <w:t>(-+%5</w:t>
            </w:r>
            <w:r w:rsidR="00F72C62">
              <w:rPr>
                <w:rFonts w:asciiTheme="minorHAnsi" w:eastAsia="Times New Roman" w:hAnsiTheme="minorHAnsi" w:cstheme="minorHAnsi"/>
                <w:color w:val="000000"/>
              </w:rPr>
              <w:t>)</w:t>
            </w:r>
            <w:r w:rsidR="00F72C62"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F72C62">
              <w:rPr>
                <w:rFonts w:asciiTheme="minorHAnsi" w:eastAsia="Times New Roman" w:hAnsiTheme="minorHAnsi" w:cstheme="minorHAnsi"/>
                <w:color w:val="000000"/>
              </w:rPr>
              <w:t>pamuk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olmalıdır,</w:t>
            </w:r>
          </w:p>
          <w:p w:rsidR="00960B27" w:rsidRPr="003C71C9" w:rsidRDefault="00960B27" w:rsidP="00960B27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XL olmalıdır,</w:t>
            </w:r>
          </w:p>
          <w:p w:rsidR="00960B27" w:rsidRPr="003C71C9" w:rsidRDefault="00960B27" w:rsidP="00960B27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Beyaz olmalıdır,</w:t>
            </w:r>
          </w:p>
          <w:p w:rsidR="00960B27" w:rsidRPr="003C71C9" w:rsidRDefault="00287979" w:rsidP="00960B27">
            <w:pPr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40 (-+5)</w:t>
            </w:r>
            <w:r w:rsidR="00960B27"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derecede elde ve makinede yıkanabilir olmalıdır,</w:t>
            </w:r>
          </w:p>
          <w:p w:rsidR="00960B27" w:rsidRPr="00937084" w:rsidRDefault="00960B27" w:rsidP="00960B27">
            <w:pPr>
              <w:numPr>
                <w:ilvl w:val="0"/>
                <w:numId w:val="26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Ürün hakkında güncel test raporu varsa konulmalıdır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Emzirme Önlüğü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F35A7E">
            <w:pPr>
              <w:numPr>
                <w:ilvl w:val="0"/>
                <w:numId w:val="20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%100 </w:t>
            </w:r>
            <w:r w:rsidR="00294CB9">
              <w:rPr>
                <w:rFonts w:asciiTheme="minorHAnsi" w:eastAsia="Times New Roman" w:hAnsiTheme="minorHAnsi" w:cstheme="minorHAnsi"/>
                <w:color w:val="000000"/>
              </w:rPr>
              <w:t>(-+%5</w:t>
            </w:r>
            <w:proofErr w:type="gramStart"/>
            <w:r w:rsidR="00294CB9">
              <w:rPr>
                <w:rFonts w:asciiTheme="minorHAnsi" w:eastAsia="Times New Roman" w:hAnsiTheme="minorHAnsi" w:cstheme="minorHAnsi"/>
                <w:color w:val="000000"/>
              </w:rPr>
              <w:t>)</w:t>
            </w:r>
            <w:r w:rsidR="00294CB9"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294CB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pamuk</w:t>
            </w:r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 olmalıdır,</w:t>
            </w:r>
          </w:p>
          <w:p w:rsidR="00FB32E0" w:rsidRDefault="00294CB9" w:rsidP="00F35A7E">
            <w:pPr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Boyundan geçebilir olmalıdır, önü kapatacak ve bir miktarı sırttan sarkacak boyutta olmalıdır. </w:t>
            </w:r>
          </w:p>
          <w:p w:rsidR="00F35A7E" w:rsidRPr="003C71C9" w:rsidRDefault="00F35A7E" w:rsidP="00F35A7E">
            <w:pPr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Tek renk olmalıdır ama kitlere farklı renklerde ağılım yapılmalıdır,</w:t>
            </w:r>
          </w:p>
          <w:p w:rsidR="00960B27" w:rsidRPr="00FB32E0" w:rsidRDefault="00FB32E0" w:rsidP="00F35A7E">
            <w:pPr>
              <w:numPr>
                <w:ilvl w:val="0"/>
                <w:numId w:val="20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İ</w:t>
            </w:r>
            <w:r w:rsidRPr="00FB32E0">
              <w:rPr>
                <w:rFonts w:asciiTheme="minorHAnsi" w:eastAsia="Times New Roman" w:hAnsiTheme="minorHAnsi" w:cstheme="minorHAnsi"/>
                <w:color w:val="000000"/>
              </w:rPr>
              <w:t>ç</w:t>
            </w:r>
            <w:r w:rsidR="00960B27" w:rsidRPr="00FB32E0">
              <w:rPr>
                <w:rFonts w:asciiTheme="minorHAnsi" w:eastAsia="Times New Roman" w:hAnsiTheme="minorHAnsi" w:cstheme="minorHAnsi"/>
                <w:color w:val="000000"/>
              </w:rPr>
              <w:t xml:space="preserve"> göstermeyen kumaş olmalıdır,</w:t>
            </w:r>
          </w:p>
          <w:p w:rsidR="00960B27" w:rsidRPr="003C71C9" w:rsidRDefault="00960B27" w:rsidP="00F35A7E">
            <w:pPr>
              <w:numPr>
                <w:ilvl w:val="0"/>
                <w:numId w:val="20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40 </w:t>
            </w:r>
            <w:r w:rsidR="00287979">
              <w:rPr>
                <w:rFonts w:asciiTheme="minorHAnsi" w:eastAsia="Times New Roman" w:hAnsiTheme="minorHAnsi" w:cstheme="minorHAnsi"/>
                <w:color w:val="000000"/>
              </w:rPr>
              <w:t>(-+5)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derecede elde ve makinede yıkanabilir olmalıdır,</w:t>
            </w:r>
          </w:p>
          <w:p w:rsidR="00960B27" w:rsidRPr="003C71C9" w:rsidRDefault="00960B27" w:rsidP="00F35A7E">
            <w:pPr>
              <w:numPr>
                <w:ilvl w:val="0"/>
                <w:numId w:val="20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Ürün hakkında güncel test raporu varsa konulmalıdır, </w:t>
            </w:r>
          </w:p>
          <w:p w:rsidR="00960B27" w:rsidRPr="003C71C9" w:rsidRDefault="00960B27" w:rsidP="00F35A7E">
            <w:pPr>
              <w:numPr>
                <w:ilvl w:val="0"/>
                <w:numId w:val="20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Kaşıntı ve tahriş yapmaması adına baskı kullanılmamış olmalıdır.</w:t>
            </w:r>
          </w:p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Lohusa Sütyeni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60B27">
            <w:pPr>
              <w:numPr>
                <w:ilvl w:val="0"/>
                <w:numId w:val="2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%100</w:t>
            </w:r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pamuk (+/-5%) olmalıdır,</w:t>
            </w:r>
          </w:p>
          <w:p w:rsidR="00960B27" w:rsidRPr="003C71C9" w:rsidRDefault="00960B27" w:rsidP="00960B27">
            <w:pPr>
              <w:numPr>
                <w:ilvl w:val="0"/>
                <w:numId w:val="2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Beyaz olmalıdır,</w:t>
            </w:r>
          </w:p>
          <w:p w:rsidR="00960B27" w:rsidRPr="003C71C9" w:rsidRDefault="00287979" w:rsidP="00960B27">
            <w:pPr>
              <w:numPr>
                <w:ilvl w:val="0"/>
                <w:numId w:val="2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500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960B27"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adet 95 beden,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500</w:t>
            </w:r>
            <w:r w:rsidR="00960B27"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adet 100 beden olmalıdır,</w:t>
            </w:r>
          </w:p>
          <w:p w:rsidR="00960B27" w:rsidRPr="003C71C9" w:rsidRDefault="00960B27" w:rsidP="00960B27">
            <w:pPr>
              <w:numPr>
                <w:ilvl w:val="0"/>
                <w:numId w:val="2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Ayarlanabilir askılar olmalıdır,</w:t>
            </w:r>
          </w:p>
          <w:p w:rsidR="00960B27" w:rsidRPr="003C71C9" w:rsidRDefault="00960B27" w:rsidP="00960B27">
            <w:pPr>
              <w:numPr>
                <w:ilvl w:val="0"/>
                <w:numId w:val="2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40</w:t>
            </w:r>
            <w:r w:rsidR="00FB32E0">
              <w:rPr>
                <w:rFonts w:asciiTheme="minorHAnsi" w:eastAsia="Times New Roman" w:hAnsiTheme="minorHAnsi" w:cstheme="minorHAnsi"/>
                <w:color w:val="000000"/>
              </w:rPr>
              <w:t xml:space="preserve"> (+-5)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derecede elde ve makinede yıkanabilir olmalıdır,</w:t>
            </w:r>
          </w:p>
          <w:p w:rsidR="00960B27" w:rsidRPr="003C71C9" w:rsidRDefault="00960B27" w:rsidP="00960B27">
            <w:pPr>
              <w:numPr>
                <w:ilvl w:val="0"/>
                <w:numId w:val="2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Kolay açılan kopçası, rahatlıkla çıkarılabilen klipsleri olmalıdır,</w:t>
            </w:r>
          </w:p>
          <w:p w:rsidR="00960B27" w:rsidRPr="003C71C9" w:rsidRDefault="00960B27" w:rsidP="00960B27">
            <w:pPr>
              <w:numPr>
                <w:ilvl w:val="0"/>
                <w:numId w:val="2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Ürün hakkında güncel test raporu varsa konulmalıdır, </w:t>
            </w:r>
          </w:p>
          <w:p w:rsidR="00960B27" w:rsidRPr="003C71C9" w:rsidRDefault="00960B27" w:rsidP="00960B27">
            <w:pPr>
              <w:numPr>
                <w:ilvl w:val="0"/>
                <w:numId w:val="2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Balensiz ve dolgusuz olmalıdır.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Bebek Bezi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A50D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60B27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Pakette </w:t>
            </w:r>
            <w:r w:rsidR="00287979">
              <w:rPr>
                <w:rFonts w:asciiTheme="minorHAnsi" w:eastAsia="Times New Roman" w:hAnsiTheme="minorHAnsi" w:cstheme="minorHAnsi"/>
                <w:color w:val="000000"/>
              </w:rPr>
              <w:t xml:space="preserve">en az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30 adet</w:t>
            </w:r>
            <w:r w:rsidR="00294CB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olmalıdır,</w:t>
            </w:r>
          </w:p>
          <w:p w:rsidR="00960B27" w:rsidRPr="003C71C9" w:rsidRDefault="00960B27" w:rsidP="00960B27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4 numara olmalıdır,</w:t>
            </w:r>
          </w:p>
          <w:p w:rsidR="00960B27" w:rsidRPr="003C71C9" w:rsidRDefault="00960B27" w:rsidP="00960B27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%100</w:t>
            </w:r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F72C62">
              <w:rPr>
                <w:rFonts w:asciiTheme="minorHAnsi" w:eastAsia="Times New Roman" w:hAnsiTheme="minorHAnsi" w:cstheme="minorHAnsi"/>
                <w:color w:val="000000"/>
              </w:rPr>
              <w:t>(-</w:t>
            </w:r>
            <w:r w:rsidR="00FB32E0">
              <w:rPr>
                <w:rFonts w:asciiTheme="minorHAnsi" w:eastAsia="Times New Roman" w:hAnsiTheme="minorHAnsi" w:cstheme="minorHAnsi"/>
                <w:color w:val="000000"/>
              </w:rPr>
              <w:t>+</w:t>
            </w:r>
            <w:r w:rsidR="00F72C62">
              <w:rPr>
                <w:rFonts w:asciiTheme="minorHAnsi" w:eastAsia="Times New Roman" w:hAnsiTheme="minorHAnsi" w:cstheme="minorHAnsi"/>
                <w:color w:val="000000"/>
              </w:rPr>
              <w:t xml:space="preserve">%5)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doğal pamuk olmalıdır,</w:t>
            </w:r>
          </w:p>
          <w:p w:rsidR="00960B27" w:rsidRPr="003C71C9" w:rsidRDefault="00960B27" w:rsidP="00960B27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12 saate kadar süreyle sıvıyı hapsedebilen olmalıdır,</w:t>
            </w:r>
          </w:p>
          <w:p w:rsidR="00960B27" w:rsidRPr="003C71C9" w:rsidRDefault="00960B27" w:rsidP="00960B27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İnce yapıda olmalıdır,</w:t>
            </w:r>
          </w:p>
          <w:p w:rsidR="00960B27" w:rsidRPr="003C71C9" w:rsidRDefault="00960B27" w:rsidP="00960B27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Yumuşak, esneyebilir ve nefes alabilir olmalıdır,</w:t>
            </w:r>
          </w:p>
          <w:p w:rsidR="00960B27" w:rsidRPr="003C71C9" w:rsidRDefault="00960B27" w:rsidP="00960B27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Esnek yan bantlara sahip olmalı,</w:t>
            </w:r>
          </w:p>
          <w:p w:rsidR="00960B27" w:rsidRPr="003C71C9" w:rsidRDefault="00960B27" w:rsidP="00960B27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Kız ya da oğlan bebeğe uygun olmalıdır,</w:t>
            </w:r>
          </w:p>
          <w:p w:rsidR="00960B27" w:rsidRPr="003C71C9" w:rsidRDefault="00960B27" w:rsidP="00960B27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Islaklık göstergesine sahip olmalıdır,</w:t>
            </w:r>
          </w:p>
          <w:p w:rsidR="00960B27" w:rsidRPr="003C71C9" w:rsidRDefault="00960B27" w:rsidP="00960B27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spellStart"/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Paraben,Losyon</w:t>
            </w:r>
            <w:proofErr w:type="spellEnd"/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,</w:t>
            </w:r>
            <w:proofErr w:type="spell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Klor,Parfüm</w:t>
            </w:r>
            <w:proofErr w:type="spell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içermemelidir,</w:t>
            </w:r>
          </w:p>
          <w:p w:rsidR="00960B27" w:rsidRPr="003C71C9" w:rsidRDefault="00960B27" w:rsidP="00960B27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Renklendirici içermeyen </w:t>
            </w:r>
            <w:r w:rsidR="00403211">
              <w:rPr>
                <w:rFonts w:asciiTheme="minorHAnsi" w:eastAsia="Times New Roman" w:hAnsiTheme="minorHAnsi" w:cstheme="minorHAnsi"/>
                <w:color w:val="000000"/>
              </w:rPr>
              <w:t>i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ç yüzey olmalıdır,</w:t>
            </w:r>
          </w:p>
          <w:p w:rsidR="00960B27" w:rsidRPr="003C71C9" w:rsidRDefault="00960B27" w:rsidP="00960B27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Dermatolojik olarak test edilmiş olmalıdır,</w:t>
            </w:r>
          </w:p>
          <w:p w:rsidR="00960B27" w:rsidRPr="003C71C9" w:rsidRDefault="00960B27" w:rsidP="00960B27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Marketlerde satılan bilindik marka olmalıdır,</w:t>
            </w:r>
          </w:p>
          <w:p w:rsidR="00960B27" w:rsidRPr="003C71C9" w:rsidRDefault="00960B27" w:rsidP="00960B27">
            <w:pPr>
              <w:numPr>
                <w:ilvl w:val="0"/>
                <w:numId w:val="22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</w:rPr>
              <w:t>Ürün hakkında güncel test raporu varsa konulmalıdır.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El sabunu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Default="00960B27" w:rsidP="00960B27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Beyaz olmalıdır,</w:t>
            </w:r>
          </w:p>
          <w:p w:rsidR="00294CB9" w:rsidRPr="003C71C9" w:rsidRDefault="00294CB9" w:rsidP="00960B27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Katı sabun olmalıdır,</w:t>
            </w:r>
          </w:p>
          <w:p w:rsidR="00960B27" w:rsidRPr="003C71C9" w:rsidRDefault="00960B27" w:rsidP="00960B27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100 gram (+/-5%) olmalıdır,</w:t>
            </w:r>
          </w:p>
          <w:p w:rsidR="00960B27" w:rsidRPr="003C71C9" w:rsidRDefault="00960B27" w:rsidP="00960B27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Kuşe </w:t>
            </w:r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kağıt</w:t>
            </w:r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294CB9">
              <w:rPr>
                <w:rFonts w:asciiTheme="minorHAnsi" w:eastAsia="Times New Roman" w:hAnsiTheme="minorHAnsi" w:cstheme="minorHAnsi"/>
                <w:color w:val="000000"/>
              </w:rPr>
              <w:t xml:space="preserve">ve </w:t>
            </w:r>
            <w:r w:rsidR="00F72C62">
              <w:rPr>
                <w:rFonts w:asciiTheme="minorHAnsi" w:eastAsia="Times New Roman" w:hAnsiTheme="minorHAnsi" w:cstheme="minorHAnsi"/>
                <w:color w:val="000000"/>
              </w:rPr>
              <w:t xml:space="preserve">en az </w:t>
            </w:r>
            <w:r w:rsidR="00294CB9">
              <w:rPr>
                <w:rFonts w:asciiTheme="minorHAnsi" w:eastAsia="Times New Roman" w:hAnsiTheme="minorHAnsi" w:cstheme="minorHAnsi"/>
                <w:color w:val="000000"/>
              </w:rPr>
              <w:t xml:space="preserve">4’lü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ambalaj olmalıdır,</w:t>
            </w:r>
          </w:p>
          <w:p w:rsidR="00960B27" w:rsidRPr="003C71C9" w:rsidRDefault="00960B27" w:rsidP="00960B27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Kokusuz</w:t>
            </w:r>
            <w:r w:rsidR="00FB32E0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olmalıdır,</w:t>
            </w:r>
          </w:p>
          <w:p w:rsidR="00960B27" w:rsidRPr="003C71C9" w:rsidRDefault="00960B27" w:rsidP="00960B27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Parfüm, renklend</w:t>
            </w:r>
            <w:r w:rsidR="00403211">
              <w:rPr>
                <w:rFonts w:asciiTheme="minorHAnsi" w:eastAsia="Times New Roman" w:hAnsiTheme="minorHAnsi" w:cstheme="minorHAnsi"/>
                <w:color w:val="000000"/>
              </w:rPr>
              <w:t>i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rici içermemelidir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:rsidR="00960B27" w:rsidRPr="003C71C9" w:rsidRDefault="00960B27" w:rsidP="00960B27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El temizliği için kullanılmalıdır,</w:t>
            </w:r>
          </w:p>
          <w:p w:rsidR="00960B27" w:rsidRPr="003C71C9" w:rsidRDefault="00960B27" w:rsidP="00960B27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Temizlik maddesi için TS 11885 veya benzeri sertifikasyon belgesi olmalıdır,</w:t>
            </w:r>
          </w:p>
          <w:p w:rsidR="00960B27" w:rsidRPr="003C71C9" w:rsidRDefault="00960B27" w:rsidP="00960B27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Bilindik marka olmalıdır,</w:t>
            </w:r>
          </w:p>
          <w:p w:rsidR="00960B27" w:rsidRPr="003C71C9" w:rsidRDefault="00960B27" w:rsidP="00960B27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</w:rPr>
              <w:t>Ürün hakkında güncel test raporu varsa konulmalıdır.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Soket Çorap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60B27">
            <w:pPr>
              <w:numPr>
                <w:ilvl w:val="0"/>
                <w:numId w:val="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Bilek üstü olmalıdır,</w:t>
            </w:r>
          </w:p>
          <w:p w:rsidR="00960B27" w:rsidRPr="003C71C9" w:rsidRDefault="00960B27" w:rsidP="00960B27">
            <w:pPr>
              <w:numPr>
                <w:ilvl w:val="0"/>
                <w:numId w:val="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Ürün pamuklu olmalıdır (elastan vb. karışık malzemeden olabilir),</w:t>
            </w:r>
          </w:p>
          <w:p w:rsidR="00960B27" w:rsidRPr="003C71C9" w:rsidRDefault="00294CB9" w:rsidP="00960B27">
            <w:pPr>
              <w:numPr>
                <w:ilvl w:val="0"/>
                <w:numId w:val="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Kitlere farklı renk dağılımı yapılmalıdı</w:t>
            </w:r>
            <w:r w:rsidR="00FB32E0">
              <w:rPr>
                <w:rFonts w:asciiTheme="minorHAnsi" w:eastAsia="Times New Roman" w:hAnsiTheme="minorHAnsi" w:cstheme="minorHAnsi"/>
                <w:color w:val="000000"/>
              </w:rPr>
              <w:t>r,</w:t>
            </w:r>
          </w:p>
          <w:p w:rsidR="00960B27" w:rsidRPr="003C71C9" w:rsidRDefault="00960B27" w:rsidP="00960B27">
            <w:pPr>
              <w:numPr>
                <w:ilvl w:val="0"/>
                <w:numId w:val="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</w:rPr>
              <w:t>Ürün hakkında güncel test raporu varsa konulmalıdır.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Şampuan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60B27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En az 500 ml’lik (+/-5%) plastik kutularda olmalıdır,</w:t>
            </w:r>
          </w:p>
          <w:p w:rsidR="00960B27" w:rsidRPr="003C71C9" w:rsidRDefault="00960B27" w:rsidP="00960B27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Kırılmaz kabı olmalıdır,</w:t>
            </w:r>
          </w:p>
          <w:p w:rsidR="00960B27" w:rsidRPr="003C71C9" w:rsidRDefault="00960B27" w:rsidP="00960B27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Normal saç tipine uygun olmalıdır, </w:t>
            </w:r>
          </w:p>
          <w:p w:rsidR="00960B27" w:rsidRPr="003C71C9" w:rsidRDefault="00960B27" w:rsidP="00960B27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Dermatolojik olarak test edilip onaylanmış olmalıdır,</w:t>
            </w:r>
          </w:p>
          <w:p w:rsidR="00960B27" w:rsidRPr="003C71C9" w:rsidRDefault="00960B27" w:rsidP="00960B27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Ürünün Sağlık Bakanlığı İlaç ve Tıbbi Cihaz Kurumuna kozmetik bildiriminin yapılması gerekmektedir,</w:t>
            </w:r>
          </w:p>
          <w:p w:rsidR="00FB32E0" w:rsidRDefault="00960B27" w:rsidP="00FB32E0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TSE 9676 veya benzeri sertifika belgesi olmalıdır,</w:t>
            </w:r>
          </w:p>
          <w:p w:rsidR="00F72C62" w:rsidRPr="00FB32E0" w:rsidRDefault="00960B27" w:rsidP="00FB32E0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B32E0">
              <w:rPr>
                <w:rFonts w:asciiTheme="minorHAnsi" w:eastAsia="Times New Roman" w:hAnsiTheme="minorHAnsi" w:cstheme="minorHAnsi"/>
                <w:color w:val="000000"/>
              </w:rPr>
              <w:t>Son kullanma tarihi ve saklama koşulları ile ilgili bilgiler kutu üzerinde yer almalıdır,</w:t>
            </w:r>
          </w:p>
          <w:p w:rsidR="00960B27" w:rsidRPr="003C71C9" w:rsidRDefault="00960B27" w:rsidP="00960B27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Bilindik marka olmalıdır,</w:t>
            </w:r>
          </w:p>
          <w:p w:rsidR="00960B27" w:rsidRPr="003C71C9" w:rsidRDefault="00960B27" w:rsidP="00960B27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</w:rPr>
              <w:t>Ürün hakkında güncel test raporu varsa konulmalıdır.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Mesane Pedi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FB32E0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A50D7" w:rsidP="00960B27">
            <w:pPr>
              <w:numPr>
                <w:ilvl w:val="0"/>
                <w:numId w:val="5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En az </w:t>
            </w:r>
            <w:r w:rsidR="00960B27" w:rsidRPr="003C71C9">
              <w:rPr>
                <w:rFonts w:asciiTheme="minorHAnsi" w:eastAsia="Times New Roman" w:hAnsiTheme="minorHAnsi" w:cstheme="minorHAnsi"/>
                <w:color w:val="000000"/>
              </w:rPr>
              <w:t>10'lu paket olmalıdır,</w:t>
            </w:r>
          </w:p>
          <w:p w:rsidR="00960B27" w:rsidRPr="003C71C9" w:rsidRDefault="00960B27" w:rsidP="00960B27">
            <w:pPr>
              <w:numPr>
                <w:ilvl w:val="0"/>
                <w:numId w:val="5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%100</w:t>
            </w:r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294CB9">
              <w:rPr>
                <w:rFonts w:asciiTheme="minorHAnsi" w:eastAsia="Times New Roman" w:hAnsiTheme="minorHAnsi" w:cstheme="minorHAnsi"/>
                <w:color w:val="000000"/>
              </w:rPr>
              <w:t xml:space="preserve">(+-%5)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pamuk olmalıdır,</w:t>
            </w:r>
          </w:p>
          <w:p w:rsidR="00960B27" w:rsidRPr="003C71C9" w:rsidRDefault="00960B27" w:rsidP="00960B27">
            <w:pPr>
              <w:numPr>
                <w:ilvl w:val="0"/>
                <w:numId w:val="5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Kanatlı ve esnek olmalıdır,</w:t>
            </w:r>
          </w:p>
          <w:p w:rsidR="00960B27" w:rsidRPr="003C71C9" w:rsidRDefault="00960B27" w:rsidP="00960B27">
            <w:pPr>
              <w:numPr>
                <w:ilvl w:val="0"/>
                <w:numId w:val="5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Parfüm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, boya, klor, naylon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içermemelidir,</w:t>
            </w:r>
          </w:p>
          <w:p w:rsidR="00960B27" w:rsidRPr="003C71C9" w:rsidRDefault="00960B27" w:rsidP="00960B27">
            <w:pPr>
              <w:numPr>
                <w:ilvl w:val="0"/>
                <w:numId w:val="5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Dermatolojik olarak test edilmiş olmalıdır,</w:t>
            </w:r>
          </w:p>
          <w:p w:rsidR="00960B27" w:rsidRPr="003C71C9" w:rsidRDefault="00102FD8" w:rsidP="00960B27">
            <w:pPr>
              <w:numPr>
                <w:ilvl w:val="0"/>
                <w:numId w:val="5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3"/>
                <w:id w:val="-1212644342"/>
              </w:sdtPr>
              <w:sdtEndPr/>
              <w:sdtContent>
                <w:r w:rsidR="00960B27" w:rsidRPr="003C71C9">
                  <w:rPr>
                    <w:rFonts w:asciiTheme="minorHAnsi" w:eastAsia="Times New Roman" w:hAnsiTheme="minorHAnsi" w:cstheme="minorHAnsi"/>
                  </w:rPr>
                  <w:t>Ürün hakkında güncel test raporu varsa konulmalıdır,</w:t>
                </w:r>
              </w:sdtContent>
            </w:sdt>
          </w:p>
          <w:p w:rsidR="00960B27" w:rsidRPr="003C71C9" w:rsidRDefault="00960B27" w:rsidP="00960B27">
            <w:pPr>
              <w:numPr>
                <w:ilvl w:val="0"/>
                <w:numId w:val="5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Tek kullanımlık olmalıdır,</w:t>
            </w:r>
          </w:p>
          <w:p w:rsidR="00960B27" w:rsidRPr="003C71C9" w:rsidRDefault="00960B27" w:rsidP="00960B27">
            <w:pPr>
              <w:numPr>
                <w:ilvl w:val="0"/>
                <w:numId w:val="5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Bilindik marka olmalıdır,</w:t>
            </w:r>
          </w:p>
          <w:p w:rsidR="00960B27" w:rsidRPr="00937084" w:rsidRDefault="00960B27" w:rsidP="00960B27">
            <w:pPr>
              <w:numPr>
                <w:ilvl w:val="0"/>
                <w:numId w:val="5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Kanatlı olmalıdır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Jilet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A50D7" w:rsidP="00960B27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En az </w:t>
            </w:r>
            <w:r w:rsidR="00960B27" w:rsidRPr="003C71C9">
              <w:rPr>
                <w:rFonts w:asciiTheme="minorHAnsi" w:eastAsia="Times New Roman" w:hAnsiTheme="minorHAnsi" w:cstheme="minorHAnsi"/>
                <w:color w:val="000000"/>
              </w:rPr>
              <w:t>5’li kapalı paketler halinde olmalıdır.</w:t>
            </w:r>
          </w:p>
          <w:p w:rsidR="00960B27" w:rsidRDefault="00960B27" w:rsidP="00960B27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Banyo kullanımına uygun olmalıdır,</w:t>
            </w:r>
          </w:p>
          <w:p w:rsidR="00960B27" w:rsidRPr="003C71C9" w:rsidRDefault="00960B27" w:rsidP="00960B27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Bilindik marka olmalıdır,</w:t>
            </w:r>
          </w:p>
          <w:p w:rsidR="00960B27" w:rsidRPr="00937084" w:rsidRDefault="00960B27" w:rsidP="00960B27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</w:rPr>
              <w:t>Ürün hakkında güncel test raporu varsa konulmalıdır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</w:tc>
      </w:tr>
    </w:tbl>
    <w:p w:rsidR="00960B27" w:rsidRPr="003C71C9" w:rsidRDefault="00960B27" w:rsidP="00960B27">
      <w:pPr>
        <w:spacing w:line="240" w:lineRule="auto"/>
        <w:rPr>
          <w:rFonts w:asciiTheme="minorHAnsi" w:eastAsia="Times New Roman" w:hAnsiTheme="minorHAnsi" w:cstheme="minorHAnsi"/>
          <w:b/>
          <w:color w:val="000000"/>
        </w:rPr>
      </w:pPr>
    </w:p>
    <w:p w:rsidR="00960B27" w:rsidRPr="003C71C9" w:rsidRDefault="00960B27" w:rsidP="00960B27">
      <w:pPr>
        <w:spacing w:line="240" w:lineRule="auto"/>
        <w:rPr>
          <w:rFonts w:asciiTheme="minorHAnsi" w:eastAsia="Times New Roman" w:hAnsiTheme="minorHAnsi" w:cstheme="minorHAnsi"/>
        </w:rPr>
      </w:pPr>
      <w:r w:rsidRPr="003C71C9">
        <w:rPr>
          <w:rFonts w:asciiTheme="minorHAnsi" w:eastAsia="Times New Roman" w:hAnsiTheme="minorHAnsi" w:cstheme="minorHAnsi"/>
          <w:b/>
          <w:color w:val="000000"/>
        </w:rPr>
        <w:t>Paketleme Kit 1</w:t>
      </w:r>
    </w:p>
    <w:p w:rsidR="00960B27" w:rsidRPr="003C71C9" w:rsidRDefault="00960B27" w:rsidP="00960B27">
      <w:pPr>
        <w:spacing w:line="240" w:lineRule="auto"/>
        <w:rPr>
          <w:rFonts w:asciiTheme="minorHAnsi" w:eastAsia="Times New Roman" w:hAnsiTheme="minorHAnsi" w:cstheme="minorHAnsi"/>
          <w:color w:val="000000"/>
        </w:rPr>
      </w:pPr>
      <w:r w:rsidRPr="003C71C9">
        <w:rPr>
          <w:rFonts w:asciiTheme="minorHAnsi" w:eastAsia="Times New Roman" w:hAnsiTheme="minorHAnsi" w:cstheme="minorHAnsi"/>
          <w:color w:val="000000"/>
        </w:rPr>
        <w:t>Her ürün market standartlarına uygun paketlenmiş olmalı.</w:t>
      </w:r>
    </w:p>
    <w:p w:rsidR="00960B27" w:rsidRPr="003C71C9" w:rsidRDefault="00960B27" w:rsidP="00960B27">
      <w:pPr>
        <w:spacing w:line="240" w:lineRule="auto"/>
        <w:rPr>
          <w:rFonts w:asciiTheme="minorHAnsi" w:eastAsia="Times New Roman" w:hAnsiTheme="minorHAnsi" w:cstheme="minorHAnsi"/>
          <w:color w:val="000000"/>
        </w:rPr>
      </w:pPr>
      <w:r w:rsidRPr="003C71C9">
        <w:rPr>
          <w:rFonts w:asciiTheme="minorHAnsi" w:eastAsia="Times New Roman" w:hAnsiTheme="minorHAnsi" w:cstheme="minorHAnsi"/>
          <w:color w:val="000000"/>
        </w:rPr>
        <w:t xml:space="preserve">Paketleme 1: Malzemeler aşağıdaki özelliklerde ve malzemelerin sığacağı büyüklükte bez çantaya yerleştirilir. TAPV logolu içindekilerin yazdığı etiket yapıştırılır. </w:t>
      </w:r>
      <w:r w:rsidR="0097738C">
        <w:rPr>
          <w:rFonts w:asciiTheme="minorHAnsi" w:eastAsia="Times New Roman" w:hAnsiTheme="minorHAnsi" w:cstheme="minorHAnsi"/>
          <w:color w:val="000000"/>
        </w:rPr>
        <w:t xml:space="preserve">Beden ve renk ayrımı içindekiler etiketinde belirttirmelidir. </w:t>
      </w:r>
      <w:r w:rsidRPr="003C71C9">
        <w:rPr>
          <w:rFonts w:asciiTheme="minorHAnsi" w:eastAsia="Times New Roman" w:hAnsiTheme="minorHAnsi" w:cstheme="minorHAnsi"/>
          <w:color w:val="000000"/>
        </w:rPr>
        <w:t xml:space="preserve">Market paketleri açılmamalıdır. </w:t>
      </w:r>
    </w:p>
    <w:p w:rsidR="00F72C62" w:rsidRPr="00FB32E0" w:rsidRDefault="00960B27" w:rsidP="00FB32E0">
      <w:pPr>
        <w:pStyle w:val="ListeParagraf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FB32E0">
        <w:rPr>
          <w:rFonts w:asciiTheme="minorHAnsi" w:eastAsia="Times New Roman" w:hAnsiTheme="minorHAnsi" w:cstheme="minorHAnsi"/>
          <w:color w:val="000000"/>
        </w:rPr>
        <w:t xml:space="preserve">Ham bez çanta 46 tel kaliteli &amp; </w:t>
      </w:r>
      <w:proofErr w:type="gramStart"/>
      <w:r w:rsidRPr="00FB32E0">
        <w:rPr>
          <w:rFonts w:asciiTheme="minorHAnsi" w:eastAsia="Times New Roman" w:hAnsiTheme="minorHAnsi" w:cstheme="minorHAnsi"/>
          <w:color w:val="000000"/>
        </w:rPr>
        <w:t>%100</w:t>
      </w:r>
      <w:proofErr w:type="gramEnd"/>
      <w:r w:rsidRPr="00FB32E0">
        <w:rPr>
          <w:rFonts w:asciiTheme="minorHAnsi" w:eastAsia="Times New Roman" w:hAnsiTheme="minorHAnsi" w:cstheme="minorHAnsi"/>
          <w:color w:val="000000"/>
        </w:rPr>
        <w:t xml:space="preserve"> doğal kumaş (çift taraf baskılı) çantanın üzerinde olacak logo</w:t>
      </w:r>
      <w:r w:rsidR="00403211" w:rsidRPr="00FB32E0">
        <w:rPr>
          <w:rFonts w:asciiTheme="minorHAnsi" w:eastAsia="Times New Roman" w:hAnsiTheme="minorHAnsi" w:cstheme="minorHAnsi"/>
          <w:color w:val="000000"/>
        </w:rPr>
        <w:t xml:space="preserve"> ve resimler EK-</w:t>
      </w:r>
      <w:r w:rsidR="00FB32E0">
        <w:rPr>
          <w:rFonts w:asciiTheme="minorHAnsi" w:eastAsia="Times New Roman" w:hAnsiTheme="minorHAnsi" w:cstheme="minorHAnsi"/>
          <w:color w:val="000000"/>
        </w:rPr>
        <w:t>6</w:t>
      </w:r>
      <w:r w:rsidR="00403211" w:rsidRPr="00FB32E0">
        <w:rPr>
          <w:rFonts w:asciiTheme="minorHAnsi" w:eastAsia="Times New Roman" w:hAnsiTheme="minorHAnsi" w:cstheme="minorHAnsi"/>
          <w:color w:val="000000"/>
        </w:rPr>
        <w:t>’d</w:t>
      </w:r>
      <w:r w:rsidR="00FB32E0">
        <w:rPr>
          <w:rFonts w:asciiTheme="minorHAnsi" w:eastAsia="Times New Roman" w:hAnsiTheme="minorHAnsi" w:cstheme="minorHAnsi"/>
          <w:color w:val="000000"/>
        </w:rPr>
        <w:t>a</w:t>
      </w:r>
      <w:r w:rsidR="00403211" w:rsidRPr="00FB32E0">
        <w:rPr>
          <w:rFonts w:asciiTheme="minorHAnsi" w:eastAsia="Times New Roman" w:hAnsiTheme="minorHAnsi" w:cstheme="minorHAnsi"/>
          <w:color w:val="000000"/>
        </w:rPr>
        <w:t xml:space="preserve"> yer almaktadır.</w:t>
      </w:r>
      <w:r w:rsidR="00F72C62" w:rsidRPr="00FB32E0">
        <w:rPr>
          <w:rFonts w:asciiTheme="minorHAnsi" w:eastAsia="Times New Roman" w:hAnsiTheme="minorHAnsi" w:cstheme="minorHAnsi"/>
          <w:color w:val="000000"/>
        </w:rPr>
        <w:t xml:space="preserve"> Numune için getirirken baskılı olması şart değildir. </w:t>
      </w:r>
    </w:p>
    <w:p w:rsidR="00403211" w:rsidRPr="00403211" w:rsidRDefault="00403211" w:rsidP="00FB32E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20"/>
        <w:rPr>
          <w:rFonts w:asciiTheme="minorHAnsi" w:eastAsia="Times New Roman" w:hAnsiTheme="minorHAnsi" w:cstheme="minorHAnsi"/>
          <w:b/>
          <w:color w:val="000000"/>
        </w:rPr>
      </w:pPr>
    </w:p>
    <w:p w:rsidR="00960B27" w:rsidRPr="00403211" w:rsidRDefault="00960B27" w:rsidP="00960B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403211">
        <w:rPr>
          <w:rFonts w:asciiTheme="minorHAnsi" w:eastAsia="Times New Roman" w:hAnsiTheme="minorHAnsi" w:cstheme="minorHAnsi"/>
          <w:color w:val="000000"/>
        </w:rPr>
        <w:t>Ağzı fermuarlı ve askılı</w:t>
      </w:r>
      <w:r w:rsidR="00403211">
        <w:rPr>
          <w:rFonts w:asciiTheme="minorHAnsi" w:eastAsia="Times New Roman" w:hAnsiTheme="minorHAnsi" w:cstheme="minorHAnsi"/>
          <w:color w:val="000000"/>
        </w:rPr>
        <w:t xml:space="preserve"> olmalıdır. </w:t>
      </w:r>
    </w:p>
    <w:p w:rsidR="00960B27" w:rsidRPr="003C71C9" w:rsidRDefault="00960B27" w:rsidP="00960B27">
      <w:pPr>
        <w:spacing w:before="280" w:after="280" w:line="240" w:lineRule="auto"/>
        <w:rPr>
          <w:rFonts w:asciiTheme="minorHAnsi" w:eastAsia="Times New Roman" w:hAnsiTheme="minorHAnsi" w:cstheme="minorHAnsi"/>
          <w:color w:val="000000"/>
        </w:rPr>
      </w:pPr>
      <w:r w:rsidRPr="003C71C9">
        <w:rPr>
          <w:rFonts w:asciiTheme="minorHAnsi" w:eastAsia="Times New Roman" w:hAnsiTheme="minorHAnsi" w:cstheme="minorHAnsi"/>
          <w:color w:val="000000"/>
        </w:rPr>
        <w:t xml:space="preserve">Paketleme 2: </w:t>
      </w:r>
      <w:r w:rsidR="00294CB9">
        <w:rPr>
          <w:rFonts w:asciiTheme="minorHAnsi" w:eastAsia="Times New Roman" w:hAnsiTheme="minorHAnsi" w:cstheme="minorHAnsi"/>
          <w:color w:val="000000"/>
        </w:rPr>
        <w:t xml:space="preserve">Paketleme için uygun miktarda kitler bir kolinin içerisine konulur. Paketleme aşamasında buna TAPV ile beraber karar verilir. </w:t>
      </w:r>
      <w:r w:rsidRPr="003C71C9">
        <w:rPr>
          <w:rFonts w:asciiTheme="minorHAnsi" w:eastAsia="Times New Roman" w:hAnsiTheme="minorHAnsi" w:cstheme="minorHAnsi"/>
          <w:color w:val="000000"/>
        </w:rPr>
        <w:t xml:space="preserve">Kutunun üzerinde hangi kitten kaç adet olduğu etiketi bulunur. </w:t>
      </w:r>
      <w:r w:rsidR="00F72C62">
        <w:rPr>
          <w:rFonts w:asciiTheme="minorHAnsi" w:eastAsia="Times New Roman" w:hAnsiTheme="minorHAnsi" w:cstheme="minorHAnsi"/>
          <w:color w:val="000000"/>
        </w:rPr>
        <w:t xml:space="preserve"> Paketlerin büyüklüğü ve kaplayacağı alan teslimat öncesi </w:t>
      </w:r>
      <w:proofErr w:type="spellStart"/>
      <w:r w:rsidR="00F72C62">
        <w:rPr>
          <w:rFonts w:asciiTheme="minorHAnsi" w:eastAsia="Times New Roman" w:hAnsiTheme="minorHAnsi" w:cstheme="minorHAnsi"/>
          <w:color w:val="000000"/>
        </w:rPr>
        <w:t>TAPV’ye</w:t>
      </w:r>
      <w:proofErr w:type="spellEnd"/>
      <w:r w:rsidR="00F72C62">
        <w:rPr>
          <w:rFonts w:asciiTheme="minorHAnsi" w:eastAsia="Times New Roman" w:hAnsiTheme="minorHAnsi" w:cstheme="minorHAnsi"/>
          <w:color w:val="000000"/>
        </w:rPr>
        <w:t xml:space="preserve"> bildirilir. </w:t>
      </w:r>
    </w:p>
    <w:p w:rsidR="00960B27" w:rsidRPr="003C71C9" w:rsidRDefault="00960B27" w:rsidP="00960B27">
      <w:pPr>
        <w:spacing w:before="280" w:after="280" w:line="240" w:lineRule="auto"/>
        <w:rPr>
          <w:rFonts w:asciiTheme="minorHAnsi" w:eastAsia="Times New Roman" w:hAnsiTheme="minorHAnsi" w:cstheme="minorHAnsi"/>
        </w:rPr>
      </w:pPr>
      <w:r w:rsidRPr="003C71C9">
        <w:rPr>
          <w:rFonts w:asciiTheme="minorHAnsi" w:eastAsia="Times New Roman" w:hAnsiTheme="minorHAnsi" w:cstheme="minorHAnsi"/>
          <w:b/>
          <w:color w:val="000000"/>
        </w:rPr>
        <w:t>Ürün Kalitesi:</w:t>
      </w:r>
      <w:r w:rsidRPr="003C71C9">
        <w:rPr>
          <w:rFonts w:asciiTheme="minorHAnsi" w:eastAsia="Times New Roman" w:hAnsiTheme="minorHAnsi" w:cstheme="minorHAnsi"/>
          <w:color w:val="000000"/>
        </w:rPr>
        <w:t xml:space="preserve"> Sağlanan tüm ürünler minimum standart kalitede olmalı, yürürlükteki Türk Mevzuatına tamamen uygun olmalı ve Türkiye Cumhuriyeti'nde amaçlanan kullanım/tüketim amacıyla satılabilmesi için gerekli tüm izin ve sertifikalara sahip olmalıdır.</w:t>
      </w:r>
    </w:p>
    <w:p w:rsidR="00960B27" w:rsidRPr="003C71C9" w:rsidRDefault="00960B27" w:rsidP="00960B27">
      <w:pPr>
        <w:spacing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3C71C9">
        <w:rPr>
          <w:rFonts w:asciiTheme="minorHAnsi" w:eastAsia="Times New Roman" w:hAnsiTheme="minorHAnsi" w:cstheme="minorHAnsi"/>
          <w:b/>
          <w:color w:val="000000"/>
        </w:rPr>
        <w:t xml:space="preserve">Kit </w:t>
      </w:r>
      <w:r w:rsidR="00294CB9">
        <w:rPr>
          <w:rFonts w:asciiTheme="minorHAnsi" w:eastAsia="Times New Roman" w:hAnsiTheme="minorHAnsi" w:cstheme="minorHAnsi"/>
          <w:b/>
          <w:color w:val="000000"/>
        </w:rPr>
        <w:t>2</w:t>
      </w:r>
      <w:r w:rsidRPr="003C71C9">
        <w:rPr>
          <w:rFonts w:asciiTheme="minorHAnsi" w:eastAsia="Times New Roman" w:hAnsiTheme="minorHAnsi" w:cstheme="minorHAnsi"/>
          <w:b/>
          <w:color w:val="000000"/>
        </w:rPr>
        <w:t xml:space="preserve">: Kadın Kiti </w:t>
      </w:r>
      <w:r w:rsidR="007536BC">
        <w:rPr>
          <w:rFonts w:asciiTheme="minorHAnsi" w:eastAsia="Times New Roman" w:hAnsiTheme="minorHAnsi" w:cstheme="minorHAnsi"/>
          <w:b/>
          <w:color w:val="000000"/>
        </w:rPr>
        <w:t>2</w:t>
      </w:r>
      <w:r w:rsidRPr="003C71C9">
        <w:rPr>
          <w:rFonts w:asciiTheme="minorHAnsi" w:eastAsia="Times New Roman" w:hAnsiTheme="minorHAnsi" w:cstheme="minorHAnsi"/>
          <w:b/>
          <w:color w:val="000000"/>
        </w:rPr>
        <w:t xml:space="preserve"> </w:t>
      </w:r>
    </w:p>
    <w:p w:rsidR="00960B27" w:rsidRPr="003C71C9" w:rsidRDefault="00F72C62" w:rsidP="00960B27">
      <w:pPr>
        <w:spacing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color w:val="000000"/>
        </w:rPr>
        <w:t>5500</w:t>
      </w:r>
      <w:r w:rsidRPr="003C71C9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="00861B28">
        <w:rPr>
          <w:rFonts w:asciiTheme="minorHAnsi" w:eastAsia="Times New Roman" w:hAnsiTheme="minorHAnsi" w:cstheme="minorHAnsi"/>
          <w:b/>
          <w:color w:val="000000"/>
        </w:rPr>
        <w:t>KİT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480"/>
        <w:gridCol w:w="1444"/>
        <w:gridCol w:w="655"/>
        <w:gridCol w:w="6483"/>
      </w:tblGrid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b/>
                <w:color w:val="000000"/>
              </w:rPr>
              <w:t>No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b/>
                <w:color w:val="000000"/>
              </w:rPr>
              <w:t>Ürün Adı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b/>
                <w:color w:val="000000"/>
              </w:rPr>
              <w:t>Adet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b/>
                <w:color w:val="000000"/>
              </w:rPr>
              <w:t>Ürün Özelliği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294CB9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Atlet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60B27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  <w:r w:rsidR="00F72C62">
              <w:rPr>
                <w:rFonts w:asciiTheme="minorHAnsi" w:eastAsia="Times New Roman" w:hAnsiTheme="minorHAnsi" w:cstheme="minorHAnsi"/>
                <w:color w:val="000000"/>
              </w:rPr>
              <w:t>833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adet XL, 1</w:t>
            </w:r>
            <w:r w:rsidR="00F72C62">
              <w:rPr>
                <w:rFonts w:asciiTheme="minorHAnsi" w:eastAsia="Times New Roman" w:hAnsiTheme="minorHAnsi" w:cstheme="minorHAnsi"/>
                <w:color w:val="000000"/>
              </w:rPr>
              <w:t>834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adet L, </w:t>
            </w:r>
            <w:r w:rsidR="00F72C62">
              <w:rPr>
                <w:rFonts w:asciiTheme="minorHAnsi" w:eastAsia="Times New Roman" w:hAnsiTheme="minorHAnsi" w:cstheme="minorHAnsi"/>
                <w:color w:val="000000"/>
              </w:rPr>
              <w:t>1833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adet M olmalıdır,</w:t>
            </w:r>
          </w:p>
          <w:p w:rsidR="00960B27" w:rsidRPr="003C71C9" w:rsidRDefault="00960B27" w:rsidP="00960B27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%100</w:t>
            </w:r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9A50D7">
              <w:rPr>
                <w:rFonts w:asciiTheme="minorHAnsi" w:eastAsia="Times New Roman" w:hAnsiTheme="minorHAnsi" w:cstheme="minorHAnsi"/>
                <w:color w:val="000000"/>
              </w:rPr>
              <w:t>(-+%5)</w:t>
            </w:r>
            <w:r w:rsidR="009A50D7"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pamuk olmalıdır,</w:t>
            </w:r>
          </w:p>
          <w:p w:rsidR="00960B27" w:rsidRPr="003C71C9" w:rsidRDefault="00960B27" w:rsidP="00960B27">
            <w:pPr>
              <w:numPr>
                <w:ilvl w:val="0"/>
                <w:numId w:val="9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Beyaz olmalıdır,</w:t>
            </w:r>
          </w:p>
          <w:p w:rsidR="00960B27" w:rsidRPr="003C71C9" w:rsidRDefault="00960B27" w:rsidP="00960B27">
            <w:pPr>
              <w:numPr>
                <w:ilvl w:val="0"/>
                <w:numId w:val="9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40 </w:t>
            </w:r>
            <w:r w:rsidR="00F72C62">
              <w:rPr>
                <w:rFonts w:asciiTheme="minorHAnsi" w:eastAsia="Times New Roman" w:hAnsiTheme="minorHAnsi" w:cstheme="minorHAnsi"/>
                <w:color w:val="000000"/>
              </w:rPr>
              <w:t xml:space="preserve">(-+5)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derecede elde ve makinede yıkanabilir olmalıdır,</w:t>
            </w:r>
          </w:p>
          <w:p w:rsidR="00960B27" w:rsidRPr="00937084" w:rsidRDefault="00960B27" w:rsidP="00960B27">
            <w:pPr>
              <w:numPr>
                <w:ilvl w:val="0"/>
                <w:numId w:val="9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Ürün hakkında güncel test raporu varsa konulmalıdır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294CB9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Külot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C62" w:rsidRPr="003C71C9" w:rsidRDefault="00F72C62" w:rsidP="00F72C62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833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adet XL, 1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834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adet L,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1833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adet M olmalıdır,</w:t>
            </w:r>
          </w:p>
          <w:p w:rsidR="00960B27" w:rsidRPr="003C71C9" w:rsidRDefault="00960B27" w:rsidP="00F72C62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%100</w:t>
            </w:r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pamuk olmalıdır,</w:t>
            </w:r>
          </w:p>
          <w:p w:rsidR="00960B27" w:rsidRPr="003C71C9" w:rsidRDefault="00960B27" w:rsidP="00F72C62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Beyaz olmalıdır,</w:t>
            </w:r>
          </w:p>
          <w:p w:rsidR="00960B27" w:rsidRPr="003C71C9" w:rsidRDefault="00960B27" w:rsidP="00F72C62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40 </w:t>
            </w:r>
            <w:r w:rsidR="00F72C62">
              <w:rPr>
                <w:rFonts w:asciiTheme="minorHAnsi" w:eastAsia="Times New Roman" w:hAnsiTheme="minorHAnsi" w:cstheme="minorHAnsi"/>
                <w:color w:val="000000"/>
              </w:rPr>
              <w:t xml:space="preserve">(-+5)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derecede elde ve makinede yıkanabilir olmalıdır,</w:t>
            </w:r>
          </w:p>
          <w:p w:rsidR="00960B27" w:rsidRPr="00937084" w:rsidRDefault="00960B27" w:rsidP="00F72C62">
            <w:pPr>
              <w:numPr>
                <w:ilvl w:val="0"/>
                <w:numId w:val="10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Ürün hakkında güncel test raporu varsa konulmalıdır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294CB9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El sabunu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93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Beyaz olmalıdır,</w:t>
            </w:r>
          </w:p>
          <w:p w:rsidR="00441893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Katı sabun olmalıdır,</w:t>
            </w:r>
          </w:p>
          <w:p w:rsidR="00441893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100 gram (+/-5%) olmalıdır,</w:t>
            </w:r>
          </w:p>
          <w:p w:rsidR="00441893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Kuşe </w:t>
            </w:r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kağıt</w:t>
            </w:r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ve en az 4’lü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ambalaj olmalıdır,</w:t>
            </w:r>
          </w:p>
          <w:p w:rsidR="00441893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Kokusuz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olmalıdır,</w:t>
            </w:r>
          </w:p>
          <w:p w:rsidR="00441893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Parfüm, renklend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i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rici içermemelidir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:rsidR="00441893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El temizliği için kullanılmalıdır,</w:t>
            </w:r>
          </w:p>
          <w:p w:rsidR="00441893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Temizlik maddesi için TS 11885 veya benzeri sertifikasyon belgesi olmalıdır,</w:t>
            </w:r>
          </w:p>
          <w:p w:rsidR="00441893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Bilindik marka olmalıdır,</w:t>
            </w:r>
          </w:p>
          <w:p w:rsidR="00960B27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</w:rPr>
              <w:t>Ürün hakkında güncel test raporu varsa konulmalıdır.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294CB9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Soket Çorap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93" w:rsidRPr="003C71C9" w:rsidRDefault="00441893" w:rsidP="00441893">
            <w:pPr>
              <w:numPr>
                <w:ilvl w:val="0"/>
                <w:numId w:val="17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Bilek üstü olmalıdır,</w:t>
            </w:r>
          </w:p>
          <w:p w:rsidR="00441893" w:rsidRPr="003C71C9" w:rsidRDefault="00441893" w:rsidP="00441893">
            <w:pPr>
              <w:numPr>
                <w:ilvl w:val="0"/>
                <w:numId w:val="17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Ürün pamuklu olmalıdır (elastan vb. karışık malzemeden olabilir),</w:t>
            </w:r>
          </w:p>
          <w:p w:rsidR="00441893" w:rsidRPr="003C71C9" w:rsidRDefault="00441893" w:rsidP="00441893">
            <w:pPr>
              <w:numPr>
                <w:ilvl w:val="0"/>
                <w:numId w:val="17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Kitlere farklı renk dağılımı yapılmalıdır,</w:t>
            </w:r>
          </w:p>
          <w:p w:rsidR="00960B27" w:rsidRPr="003C71C9" w:rsidRDefault="00441893" w:rsidP="00441893">
            <w:pPr>
              <w:numPr>
                <w:ilvl w:val="0"/>
                <w:numId w:val="17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</w:rPr>
              <w:t>Ürün hakkında güncel test raporu varsa konulmalıdır.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294CB9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Şampuan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93" w:rsidRPr="003C71C9" w:rsidRDefault="00441893" w:rsidP="00441893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En az 500 ml’lik (+/-5%) plastik kutularda olmalıdır,</w:t>
            </w:r>
          </w:p>
          <w:p w:rsidR="00441893" w:rsidRPr="003C71C9" w:rsidRDefault="00441893" w:rsidP="00441893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Kırılmaz kabı olmalıdır,</w:t>
            </w:r>
          </w:p>
          <w:p w:rsidR="00441893" w:rsidRPr="003C71C9" w:rsidRDefault="00441893" w:rsidP="00441893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Normal saç tipine uygun olmalıdır, </w:t>
            </w:r>
          </w:p>
          <w:p w:rsidR="00441893" w:rsidRPr="003C71C9" w:rsidRDefault="00441893" w:rsidP="00441893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Dermatolojik olarak test edilip onaylanmış olmalıdır,</w:t>
            </w:r>
          </w:p>
          <w:p w:rsidR="00441893" w:rsidRPr="003C71C9" w:rsidRDefault="00441893" w:rsidP="00441893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Ürünün Sağlık Bakanlığı İlaç ve Tıbbi Cihaz Kurumuna kozmetik bildiriminin yapılması gerekmektedir,</w:t>
            </w:r>
          </w:p>
          <w:p w:rsidR="00441893" w:rsidRDefault="00441893" w:rsidP="00441893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TSE 9676 veya benzeri sertifika belgesi olmalıdır,</w:t>
            </w:r>
          </w:p>
          <w:p w:rsidR="00441893" w:rsidRPr="00FB32E0" w:rsidRDefault="00441893" w:rsidP="00441893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B32E0">
              <w:rPr>
                <w:rFonts w:asciiTheme="minorHAnsi" w:eastAsia="Times New Roman" w:hAnsiTheme="minorHAnsi" w:cstheme="minorHAnsi"/>
                <w:color w:val="000000"/>
              </w:rPr>
              <w:t>Son kullanma tarihi ve saklama koşulları ile ilgili bilgiler kutu üzerinde yer almalıdır,</w:t>
            </w:r>
          </w:p>
          <w:p w:rsidR="00441893" w:rsidRPr="003C71C9" w:rsidRDefault="00441893" w:rsidP="00441893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Bilindik marka olmalıdır,</w:t>
            </w:r>
          </w:p>
          <w:p w:rsidR="00960B27" w:rsidRPr="003C71C9" w:rsidRDefault="00441893" w:rsidP="00441893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</w:rPr>
              <w:t>Ürün hakkında güncel test raporu varsa konulmalıdır.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294CB9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Jilet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93" w:rsidRPr="003C71C9" w:rsidRDefault="00441893" w:rsidP="00441893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En az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5’li kapalı paketler halinde olmalıdır.</w:t>
            </w:r>
          </w:p>
          <w:p w:rsidR="00441893" w:rsidRDefault="00441893" w:rsidP="00441893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Banyo kullanımına uygun olmalıdır,</w:t>
            </w:r>
          </w:p>
          <w:p w:rsidR="00441893" w:rsidRPr="003C71C9" w:rsidRDefault="00441893" w:rsidP="00441893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Bilindik marka olmalıdır,</w:t>
            </w:r>
          </w:p>
          <w:p w:rsidR="00960B27" w:rsidRPr="003C71C9" w:rsidRDefault="00441893" w:rsidP="00441893">
            <w:pPr>
              <w:numPr>
                <w:ilvl w:val="0"/>
                <w:numId w:val="1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</w:rPr>
              <w:t>Ürün hakkında güncel test raporu varsa konulmalıdır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294CB9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Ped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EA4776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93" w:rsidRDefault="00960B27" w:rsidP="00441893">
            <w:pPr>
              <w:numPr>
                <w:ilvl w:val="0"/>
                <w:numId w:val="15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%100</w:t>
            </w:r>
            <w:proofErr w:type="gramEnd"/>
            <w:r w:rsidR="00441893">
              <w:rPr>
                <w:rFonts w:asciiTheme="minorHAnsi" w:eastAsia="Times New Roman" w:hAnsiTheme="minorHAnsi" w:cstheme="minorHAnsi"/>
                <w:color w:val="000000"/>
              </w:rPr>
              <w:t xml:space="preserve"> (+-%5)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pamuk olmalıdır,</w:t>
            </w:r>
          </w:p>
          <w:p w:rsidR="00960B27" w:rsidRPr="00441893" w:rsidRDefault="00960B27" w:rsidP="00441893">
            <w:pPr>
              <w:numPr>
                <w:ilvl w:val="0"/>
                <w:numId w:val="15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41893">
              <w:rPr>
                <w:rFonts w:asciiTheme="minorHAnsi" w:eastAsia="Times New Roman" w:hAnsiTheme="minorHAnsi" w:cstheme="minorHAnsi"/>
                <w:color w:val="000000"/>
              </w:rPr>
              <w:t xml:space="preserve">Çeşidi normal olmalıdır, </w:t>
            </w:r>
          </w:p>
          <w:p w:rsidR="00960B27" w:rsidRPr="003C71C9" w:rsidRDefault="00960B27" w:rsidP="00960B27">
            <w:pPr>
              <w:numPr>
                <w:ilvl w:val="0"/>
                <w:numId w:val="15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Tek kullanımlık olmalıdır,</w:t>
            </w:r>
          </w:p>
          <w:p w:rsidR="00960B27" w:rsidRPr="003C71C9" w:rsidRDefault="00960B27" w:rsidP="00960B27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Kanatlı olmalıdır,</w:t>
            </w:r>
          </w:p>
          <w:p w:rsidR="00960B27" w:rsidRPr="003C71C9" w:rsidRDefault="00960B27" w:rsidP="00960B27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Parfüm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klor, </w:t>
            </w: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color w:val="000000"/>
              </w:rPr>
              <w:t>naylon,boya</w:t>
            </w:r>
            <w:proofErr w:type="spellEnd"/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içermemelidir,</w:t>
            </w:r>
          </w:p>
          <w:p w:rsidR="00960B27" w:rsidRDefault="00960B27" w:rsidP="00960B27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Dermatolojik olarak test edilmiş olmalıdır,</w:t>
            </w:r>
          </w:p>
          <w:p w:rsidR="007536BC" w:rsidRPr="003C71C9" w:rsidRDefault="007536BC" w:rsidP="00960B27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Bilindik marka olmalıdır,</w:t>
            </w:r>
          </w:p>
          <w:p w:rsidR="00960B27" w:rsidRPr="00937084" w:rsidRDefault="00960B27" w:rsidP="00960B27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En az </w:t>
            </w:r>
            <w:r w:rsidR="00F72C62">
              <w:rPr>
                <w:rFonts w:asciiTheme="minorHAnsi" w:eastAsia="Times New Roman" w:hAnsiTheme="minorHAnsi" w:cstheme="minorHAnsi"/>
                <w:color w:val="000000"/>
              </w:rPr>
              <w:t>10’lu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paketler halinde olmalıdır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</w:tr>
    </w:tbl>
    <w:p w:rsidR="00960B27" w:rsidRPr="003C71C9" w:rsidRDefault="00960B27" w:rsidP="00960B27">
      <w:pPr>
        <w:spacing w:line="240" w:lineRule="auto"/>
        <w:rPr>
          <w:rFonts w:asciiTheme="minorHAnsi" w:eastAsia="Times New Roman" w:hAnsiTheme="minorHAnsi" w:cstheme="minorHAnsi"/>
          <w:b/>
          <w:color w:val="000000"/>
        </w:rPr>
      </w:pPr>
    </w:p>
    <w:p w:rsidR="00960B27" w:rsidRPr="003C71C9" w:rsidRDefault="00960B27" w:rsidP="00960B27">
      <w:pPr>
        <w:spacing w:line="240" w:lineRule="auto"/>
        <w:rPr>
          <w:rFonts w:asciiTheme="minorHAnsi" w:eastAsia="Times New Roman" w:hAnsiTheme="minorHAnsi" w:cstheme="minorHAnsi"/>
        </w:rPr>
      </w:pPr>
      <w:r w:rsidRPr="003C71C9">
        <w:rPr>
          <w:rFonts w:asciiTheme="minorHAnsi" w:eastAsia="Times New Roman" w:hAnsiTheme="minorHAnsi" w:cstheme="minorHAnsi"/>
          <w:b/>
          <w:color w:val="000000"/>
        </w:rPr>
        <w:t xml:space="preserve">Paketleme Kit </w:t>
      </w:r>
      <w:r w:rsidR="00EA4776">
        <w:rPr>
          <w:rFonts w:asciiTheme="minorHAnsi" w:eastAsia="Times New Roman" w:hAnsiTheme="minorHAnsi" w:cstheme="minorHAnsi"/>
          <w:b/>
          <w:color w:val="000000"/>
        </w:rPr>
        <w:t>2</w:t>
      </w:r>
      <w:r w:rsidRPr="003C71C9">
        <w:rPr>
          <w:rFonts w:asciiTheme="minorHAnsi" w:eastAsia="Times New Roman" w:hAnsiTheme="minorHAnsi" w:cstheme="minorHAnsi"/>
          <w:b/>
          <w:color w:val="000000"/>
        </w:rPr>
        <w:t>:</w:t>
      </w:r>
    </w:p>
    <w:p w:rsidR="00960B27" w:rsidRPr="003C71C9" w:rsidRDefault="00960B27" w:rsidP="00960B27">
      <w:pPr>
        <w:spacing w:line="240" w:lineRule="auto"/>
        <w:rPr>
          <w:rFonts w:asciiTheme="minorHAnsi" w:eastAsia="Times New Roman" w:hAnsiTheme="minorHAnsi" w:cstheme="minorHAnsi"/>
          <w:color w:val="000000"/>
        </w:rPr>
      </w:pPr>
      <w:r w:rsidRPr="003C71C9">
        <w:rPr>
          <w:rFonts w:asciiTheme="minorHAnsi" w:eastAsia="Times New Roman" w:hAnsiTheme="minorHAnsi" w:cstheme="minorHAnsi"/>
          <w:color w:val="000000"/>
        </w:rPr>
        <w:t>Her ürün market standartlarına uygun paketlenmiş olmalı.</w:t>
      </w:r>
    </w:p>
    <w:p w:rsidR="00960B27" w:rsidRPr="003C71C9" w:rsidRDefault="00960B27" w:rsidP="00960B27">
      <w:pPr>
        <w:spacing w:line="240" w:lineRule="auto"/>
        <w:rPr>
          <w:rFonts w:asciiTheme="minorHAnsi" w:eastAsia="Times New Roman" w:hAnsiTheme="minorHAnsi" w:cstheme="minorHAnsi"/>
          <w:color w:val="000000"/>
        </w:rPr>
      </w:pPr>
      <w:r w:rsidRPr="003C71C9">
        <w:rPr>
          <w:rFonts w:asciiTheme="minorHAnsi" w:eastAsia="Times New Roman" w:hAnsiTheme="minorHAnsi" w:cstheme="minorHAnsi"/>
          <w:color w:val="000000"/>
        </w:rPr>
        <w:t>Paketleme 1: Tüm malzemeler aşağıdaki özelliklerde ve malzemelerin sığacağı büyüklükte bez çantaya yerleştirilir. TAPV logolu içindekilerin yazdığı etiket yapıştırılır.</w:t>
      </w:r>
      <w:r w:rsidR="009A50D7">
        <w:rPr>
          <w:rFonts w:asciiTheme="minorHAnsi" w:eastAsia="Times New Roman" w:hAnsiTheme="minorHAnsi" w:cstheme="minorHAnsi"/>
          <w:color w:val="000000"/>
        </w:rPr>
        <w:t xml:space="preserve"> </w:t>
      </w:r>
      <w:r w:rsidR="0097738C" w:rsidRPr="0097738C">
        <w:rPr>
          <w:rFonts w:asciiTheme="minorHAnsi" w:eastAsia="Times New Roman" w:hAnsiTheme="minorHAnsi" w:cstheme="minorHAnsi"/>
          <w:color w:val="000000"/>
        </w:rPr>
        <w:t>Beden ve renk ayrımı içindekiler etiketinde belirttirmelidir.</w:t>
      </w:r>
      <w:r w:rsidRPr="003C71C9">
        <w:rPr>
          <w:rFonts w:asciiTheme="minorHAnsi" w:eastAsia="Times New Roman" w:hAnsiTheme="minorHAnsi" w:cstheme="minorHAnsi"/>
          <w:color w:val="000000"/>
        </w:rPr>
        <w:t xml:space="preserve"> Market paketleri açılmamalıdır.</w:t>
      </w:r>
    </w:p>
    <w:p w:rsidR="00960B27" w:rsidRPr="00403211" w:rsidRDefault="00960B27" w:rsidP="004032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3C71C9">
        <w:rPr>
          <w:rFonts w:asciiTheme="minorHAnsi" w:eastAsia="Times New Roman" w:hAnsiTheme="minorHAnsi" w:cstheme="minorHAnsi"/>
          <w:color w:val="000000"/>
        </w:rPr>
        <w:t xml:space="preserve">Ham bez Çanta 46 tel kaliteli &amp; </w:t>
      </w:r>
      <w:proofErr w:type="gramStart"/>
      <w:r w:rsidRPr="003C71C9">
        <w:rPr>
          <w:rFonts w:asciiTheme="minorHAnsi" w:eastAsia="Times New Roman" w:hAnsiTheme="minorHAnsi" w:cstheme="minorHAnsi"/>
          <w:color w:val="000000"/>
        </w:rPr>
        <w:t>%100</w:t>
      </w:r>
      <w:proofErr w:type="gramEnd"/>
      <w:r w:rsidRPr="003C71C9">
        <w:rPr>
          <w:rFonts w:asciiTheme="minorHAnsi" w:eastAsia="Times New Roman" w:hAnsiTheme="minorHAnsi" w:cstheme="minorHAnsi"/>
          <w:color w:val="000000"/>
        </w:rPr>
        <w:t xml:space="preserve"> doğal kumaş (Çift taraf baskılı) Çantanın üzerinde olacak logo</w:t>
      </w:r>
      <w:r w:rsidR="00403211">
        <w:rPr>
          <w:rFonts w:asciiTheme="minorHAnsi" w:eastAsia="Times New Roman" w:hAnsiTheme="minorHAnsi" w:cstheme="minorHAnsi"/>
          <w:color w:val="000000"/>
        </w:rPr>
        <w:t xml:space="preserve">. </w:t>
      </w:r>
      <w:r w:rsidR="00C623B4">
        <w:rPr>
          <w:rFonts w:asciiTheme="minorHAnsi" w:eastAsia="Times New Roman" w:hAnsiTheme="minorHAnsi" w:cstheme="minorHAnsi"/>
          <w:color w:val="000000"/>
        </w:rPr>
        <w:t>L</w:t>
      </w:r>
      <w:r w:rsidR="00403211" w:rsidRPr="00403211">
        <w:rPr>
          <w:rFonts w:asciiTheme="minorHAnsi" w:eastAsia="Times New Roman" w:hAnsiTheme="minorHAnsi" w:cstheme="minorHAnsi"/>
          <w:color w:val="000000"/>
        </w:rPr>
        <w:t>ogo</w:t>
      </w:r>
      <w:r w:rsidR="00403211">
        <w:rPr>
          <w:rFonts w:asciiTheme="minorHAnsi" w:eastAsia="Times New Roman" w:hAnsiTheme="minorHAnsi" w:cstheme="minorHAnsi"/>
          <w:color w:val="000000"/>
        </w:rPr>
        <w:t xml:space="preserve"> ve resimler EK-</w:t>
      </w:r>
      <w:r w:rsidR="00441893">
        <w:rPr>
          <w:rFonts w:asciiTheme="minorHAnsi" w:eastAsia="Times New Roman" w:hAnsiTheme="minorHAnsi" w:cstheme="minorHAnsi"/>
          <w:color w:val="000000"/>
        </w:rPr>
        <w:t>6</w:t>
      </w:r>
      <w:r w:rsidR="00403211">
        <w:rPr>
          <w:rFonts w:asciiTheme="minorHAnsi" w:eastAsia="Times New Roman" w:hAnsiTheme="minorHAnsi" w:cstheme="minorHAnsi"/>
          <w:color w:val="000000"/>
        </w:rPr>
        <w:t>’de yer almaktadır.</w:t>
      </w:r>
      <w:r w:rsidR="00F72C62">
        <w:rPr>
          <w:rFonts w:asciiTheme="minorHAnsi" w:eastAsia="Times New Roman" w:hAnsiTheme="minorHAnsi" w:cstheme="minorHAnsi"/>
          <w:color w:val="000000"/>
        </w:rPr>
        <w:t xml:space="preserve"> Numune için getirirken baskılı olması şart değildir. </w:t>
      </w:r>
    </w:p>
    <w:p w:rsidR="00960B27" w:rsidRPr="003C71C9" w:rsidRDefault="00960B27" w:rsidP="00960B27">
      <w:pPr>
        <w:numPr>
          <w:ilvl w:val="0"/>
          <w:numId w:val="7"/>
        </w:numPr>
        <w:spacing w:after="28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3C71C9">
        <w:rPr>
          <w:rFonts w:asciiTheme="minorHAnsi" w:eastAsia="Times New Roman" w:hAnsiTheme="minorHAnsi" w:cstheme="minorHAnsi"/>
          <w:color w:val="000000"/>
        </w:rPr>
        <w:t>Ağzı fermuarlı ve askılı. </w:t>
      </w:r>
    </w:p>
    <w:p w:rsidR="00960B27" w:rsidRPr="003C71C9" w:rsidRDefault="00960B27" w:rsidP="00960B27">
      <w:pPr>
        <w:spacing w:before="280" w:after="280" w:line="240" w:lineRule="auto"/>
        <w:rPr>
          <w:rFonts w:asciiTheme="minorHAnsi" w:eastAsia="Times New Roman" w:hAnsiTheme="minorHAnsi" w:cstheme="minorHAnsi"/>
          <w:color w:val="000000"/>
        </w:rPr>
      </w:pPr>
      <w:r w:rsidRPr="003C71C9">
        <w:rPr>
          <w:rFonts w:asciiTheme="minorHAnsi" w:eastAsia="Times New Roman" w:hAnsiTheme="minorHAnsi" w:cstheme="minorHAnsi"/>
          <w:color w:val="000000"/>
        </w:rPr>
        <w:t xml:space="preserve">Paketleme 2: </w:t>
      </w:r>
      <w:r w:rsidR="009A50D7">
        <w:rPr>
          <w:rFonts w:asciiTheme="minorHAnsi" w:eastAsia="Times New Roman" w:hAnsiTheme="minorHAnsi" w:cstheme="minorHAnsi"/>
          <w:color w:val="000000"/>
        </w:rPr>
        <w:t xml:space="preserve">Paketleme için uygun miktarda kitler bir kolinin içerisine konulur. Paketleme aşamasında buna TAPV ile beraber karar verilir. </w:t>
      </w:r>
      <w:r w:rsidRPr="003C71C9">
        <w:rPr>
          <w:rFonts w:asciiTheme="minorHAnsi" w:eastAsia="Times New Roman" w:hAnsiTheme="minorHAnsi" w:cstheme="minorHAnsi"/>
          <w:color w:val="000000"/>
        </w:rPr>
        <w:t xml:space="preserve">Kutunun üzerinde hangi kitten kaç adet olduğu etiketi bulunur. </w:t>
      </w:r>
      <w:r w:rsidR="00F72C62">
        <w:rPr>
          <w:rFonts w:asciiTheme="minorHAnsi" w:eastAsia="Times New Roman" w:hAnsiTheme="minorHAnsi" w:cstheme="minorHAnsi"/>
          <w:color w:val="000000"/>
        </w:rPr>
        <w:t xml:space="preserve">Paketlerin büyüklüğü ve kaplayacağı alan teslimat öncesi </w:t>
      </w:r>
      <w:proofErr w:type="spellStart"/>
      <w:r w:rsidR="00F72C62">
        <w:rPr>
          <w:rFonts w:asciiTheme="minorHAnsi" w:eastAsia="Times New Roman" w:hAnsiTheme="minorHAnsi" w:cstheme="minorHAnsi"/>
          <w:color w:val="000000"/>
        </w:rPr>
        <w:t>TAPV’ye</w:t>
      </w:r>
      <w:proofErr w:type="spellEnd"/>
      <w:r w:rsidR="00F72C62">
        <w:rPr>
          <w:rFonts w:asciiTheme="minorHAnsi" w:eastAsia="Times New Roman" w:hAnsiTheme="minorHAnsi" w:cstheme="minorHAnsi"/>
          <w:color w:val="000000"/>
        </w:rPr>
        <w:t xml:space="preserve"> bildirilir. </w:t>
      </w:r>
    </w:p>
    <w:p w:rsidR="00960B27" w:rsidRPr="003C71C9" w:rsidRDefault="00960B27" w:rsidP="00960B27">
      <w:pPr>
        <w:spacing w:before="280" w:after="280" w:line="240" w:lineRule="auto"/>
        <w:rPr>
          <w:rFonts w:asciiTheme="minorHAnsi" w:eastAsia="Times New Roman" w:hAnsiTheme="minorHAnsi" w:cstheme="minorHAnsi"/>
        </w:rPr>
      </w:pPr>
      <w:r w:rsidRPr="003C71C9">
        <w:rPr>
          <w:rFonts w:asciiTheme="minorHAnsi" w:eastAsia="Times New Roman" w:hAnsiTheme="minorHAnsi" w:cstheme="minorHAnsi"/>
          <w:b/>
          <w:color w:val="000000"/>
        </w:rPr>
        <w:t>Ürün Kalitesi:</w:t>
      </w:r>
      <w:r w:rsidRPr="003C71C9">
        <w:rPr>
          <w:rFonts w:asciiTheme="minorHAnsi" w:eastAsia="Times New Roman" w:hAnsiTheme="minorHAnsi" w:cstheme="minorHAnsi"/>
          <w:color w:val="000000"/>
        </w:rPr>
        <w:t xml:space="preserve"> Sağlanan tüm ürünler minimum standart kalitede olmalı, yürürlükteki Türk Mevzuatına tamamen uygun olmalı ve Türkiye Cumhuriyeti'nde amaçlanan kullanım/tüketim amacıyla satılabilmesi için gerekli tüm izin ve sertifikalara sahip olmalıdır.</w:t>
      </w:r>
    </w:p>
    <w:p w:rsidR="00960B27" w:rsidRPr="003C71C9" w:rsidRDefault="00960B27" w:rsidP="00960B27">
      <w:pPr>
        <w:spacing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3C71C9">
        <w:rPr>
          <w:rFonts w:asciiTheme="minorHAnsi" w:eastAsia="Times New Roman" w:hAnsiTheme="minorHAnsi" w:cstheme="minorHAnsi"/>
          <w:b/>
          <w:color w:val="000000"/>
        </w:rPr>
        <w:t xml:space="preserve">Kit </w:t>
      </w:r>
      <w:r w:rsidR="009A50D7">
        <w:rPr>
          <w:rFonts w:asciiTheme="minorHAnsi" w:eastAsia="Times New Roman" w:hAnsiTheme="minorHAnsi" w:cstheme="minorHAnsi"/>
          <w:b/>
          <w:color w:val="000000"/>
        </w:rPr>
        <w:t>3</w:t>
      </w:r>
      <w:r w:rsidRPr="003C71C9">
        <w:rPr>
          <w:rFonts w:asciiTheme="minorHAnsi" w:eastAsia="Times New Roman" w:hAnsiTheme="minorHAnsi" w:cstheme="minorHAnsi"/>
          <w:b/>
          <w:color w:val="000000"/>
        </w:rPr>
        <w:t xml:space="preserve">: Kadın </w:t>
      </w:r>
      <w:proofErr w:type="gramStart"/>
      <w:r w:rsidR="007536BC">
        <w:rPr>
          <w:rFonts w:asciiTheme="minorHAnsi" w:eastAsia="Times New Roman" w:hAnsiTheme="minorHAnsi" w:cstheme="minorHAnsi"/>
          <w:b/>
          <w:color w:val="000000"/>
        </w:rPr>
        <w:t xml:space="preserve">Kiti </w:t>
      </w:r>
      <w:r w:rsidRPr="003C71C9">
        <w:rPr>
          <w:rFonts w:asciiTheme="minorHAnsi" w:eastAsia="Times New Roman" w:hAnsiTheme="minorHAnsi" w:cstheme="minorHAnsi"/>
          <w:b/>
          <w:color w:val="000000"/>
        </w:rPr>
        <w:t xml:space="preserve"> 2</w:t>
      </w:r>
      <w:proofErr w:type="gramEnd"/>
    </w:p>
    <w:p w:rsidR="00960B27" w:rsidRPr="00861B28" w:rsidRDefault="00960B27" w:rsidP="00960B27">
      <w:pPr>
        <w:spacing w:line="240" w:lineRule="auto"/>
        <w:rPr>
          <w:rFonts w:asciiTheme="minorHAnsi" w:eastAsia="Times New Roman" w:hAnsiTheme="minorHAnsi" w:cstheme="minorHAnsi"/>
          <w:b/>
          <w:bCs/>
        </w:rPr>
      </w:pPr>
      <w:r w:rsidRPr="00861B28">
        <w:rPr>
          <w:rFonts w:asciiTheme="minorHAnsi" w:eastAsia="Times New Roman" w:hAnsiTheme="minorHAnsi" w:cstheme="minorHAnsi"/>
          <w:b/>
          <w:bCs/>
          <w:color w:val="000000"/>
        </w:rPr>
        <w:t>1000</w:t>
      </w:r>
      <w:r w:rsidR="00861B28">
        <w:rPr>
          <w:rFonts w:asciiTheme="minorHAnsi" w:eastAsia="Times New Roman" w:hAnsiTheme="minorHAnsi" w:cstheme="minorHAnsi"/>
          <w:b/>
          <w:bCs/>
          <w:color w:val="000000"/>
        </w:rPr>
        <w:t xml:space="preserve"> KİT</w:t>
      </w:r>
      <w:r w:rsidRPr="00861B28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</w:p>
    <w:tbl>
      <w:tblPr>
        <w:tblW w:w="9060" w:type="dxa"/>
        <w:tblLayout w:type="fixed"/>
        <w:tblLook w:val="0400" w:firstRow="0" w:lastRow="0" w:firstColumn="0" w:lastColumn="0" w:noHBand="0" w:noVBand="1"/>
      </w:tblPr>
      <w:tblGrid>
        <w:gridCol w:w="480"/>
        <w:gridCol w:w="1500"/>
        <w:gridCol w:w="765"/>
        <w:gridCol w:w="6315"/>
      </w:tblGrid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b/>
                <w:color w:val="000000"/>
              </w:rPr>
              <w:t>No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b/>
                <w:color w:val="000000"/>
              </w:rPr>
              <w:t>Ürün Adı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b/>
                <w:color w:val="000000"/>
              </w:rPr>
              <w:t>Adet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b/>
                <w:color w:val="000000"/>
              </w:rPr>
              <w:t>Ürün Özelliği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Tarak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937084" w:rsidRDefault="00960B27" w:rsidP="00960B27">
            <w:pPr>
              <w:numPr>
                <w:ilvl w:val="0"/>
                <w:numId w:val="11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Tüm saç tiplerine uygun olmalıdır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Diş fırçası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4418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960B27" w:rsidRPr="003C71C9" w:rsidRDefault="00960B27" w:rsidP="00960B27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Üzerinde bakanlığın izin tarih ve sayısı olmalıdır,</w:t>
            </w:r>
          </w:p>
          <w:p w:rsidR="00960B27" w:rsidRPr="003C71C9" w:rsidRDefault="00960B27" w:rsidP="00960B27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Diş fırçası kılları orta sertlikte olmalıdır,</w:t>
            </w:r>
          </w:p>
          <w:p w:rsidR="00960B27" w:rsidRPr="003C71C9" w:rsidRDefault="00960B27" w:rsidP="00960B27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Plastik saptan üretilmiş, yetişkin boyu, tek olarak paketlenmiş olmalıdır, sivri, keskin köşeleri olmamalıdır, </w:t>
            </w:r>
          </w:p>
          <w:p w:rsidR="00960B27" w:rsidRDefault="00960B27" w:rsidP="00960B27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Ürün hakkında güncel test raporu varsa konulmalıdır,</w:t>
            </w:r>
          </w:p>
          <w:p w:rsidR="00861B28" w:rsidRPr="003C71C9" w:rsidRDefault="00861B28" w:rsidP="00960B27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Bilindik marka olmalıdır,</w:t>
            </w:r>
          </w:p>
          <w:p w:rsidR="00960B27" w:rsidRPr="003C71C9" w:rsidRDefault="00960B27" w:rsidP="00960B27">
            <w:pPr>
              <w:numPr>
                <w:ilvl w:val="0"/>
                <w:numId w:val="12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TS EN ISO 20126 veya benzeri bir sertifika gereklidir.</w:t>
            </w:r>
          </w:p>
        </w:tc>
      </w:tr>
      <w:tr w:rsidR="00960B2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Diş macunu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36C3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27" w:rsidRPr="003C71C9" w:rsidRDefault="00960B27" w:rsidP="00960B27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Tüp içinde olmalı ve en az 100 </w:t>
            </w:r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ml(</w:t>
            </w:r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+/-5%) macun içermelidir,</w:t>
            </w:r>
          </w:p>
          <w:p w:rsidR="00960B27" w:rsidRPr="003C71C9" w:rsidRDefault="00960B27" w:rsidP="00960B27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Kapalı, tüp içerisinde olmalıdır,</w:t>
            </w:r>
          </w:p>
          <w:p w:rsidR="00960B27" w:rsidRPr="003C71C9" w:rsidRDefault="00960B27" w:rsidP="00960B27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Florürlü ve parabensiz olmalıdır, </w:t>
            </w:r>
          </w:p>
          <w:p w:rsidR="00960B27" w:rsidRPr="003C71C9" w:rsidRDefault="00960B27" w:rsidP="00960B27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Raf ömrü 3 yıl olmalıdır, </w:t>
            </w:r>
          </w:p>
          <w:p w:rsidR="00960B27" w:rsidRPr="003C71C9" w:rsidRDefault="00960B27" w:rsidP="00960B27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Ürün hakkında güncel test raporu varsa konulmalıdır,</w:t>
            </w:r>
          </w:p>
          <w:p w:rsidR="00960B27" w:rsidRPr="003C71C9" w:rsidRDefault="00960B27" w:rsidP="00960B27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Diş macunu, normal kuvvetin uygulanmasıyla sürekli bir kütle halinde tüpten dışarı çıkacaktır,</w:t>
            </w:r>
          </w:p>
          <w:p w:rsidR="00960B27" w:rsidRPr="003C71C9" w:rsidRDefault="00960B27" w:rsidP="00960B27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ISO 11609 :2017 veya benzer, bir sertifikası olmalıdır,</w:t>
            </w:r>
          </w:p>
          <w:p w:rsidR="00960B27" w:rsidRDefault="00960B27" w:rsidP="00960B27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Son kullanma tarihi ve saklama koşulları ile ilgili bilgiler kutu üzerinde yer almalıdır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,</w:t>
            </w:r>
          </w:p>
          <w:p w:rsidR="00960B27" w:rsidRPr="003C71C9" w:rsidRDefault="00960B27" w:rsidP="00960B27">
            <w:pPr>
              <w:numPr>
                <w:ilvl w:val="0"/>
                <w:numId w:val="18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Bilindik marka olmalıdır. </w:t>
            </w:r>
          </w:p>
        </w:tc>
      </w:tr>
      <w:tr w:rsidR="009A50D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D7" w:rsidRPr="003C71C9" w:rsidRDefault="009A50D7" w:rsidP="009A50D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D7" w:rsidRPr="003C71C9" w:rsidRDefault="009A50D7" w:rsidP="009A50D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El sabunu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D7" w:rsidRPr="003C71C9" w:rsidRDefault="009A50D7" w:rsidP="009A50D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93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Beyaz olmalıdır,</w:t>
            </w:r>
          </w:p>
          <w:p w:rsidR="00441893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Katı sabun olmalıdır,</w:t>
            </w:r>
          </w:p>
          <w:p w:rsidR="00441893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100 gram (+/-5%) olmalıdır,</w:t>
            </w:r>
          </w:p>
          <w:p w:rsidR="00441893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Kuşe </w:t>
            </w:r>
            <w:r w:rsidR="00F35A7E" w:rsidRPr="003C71C9">
              <w:rPr>
                <w:rFonts w:asciiTheme="minorHAnsi" w:eastAsia="Times New Roman" w:hAnsiTheme="minorHAnsi" w:cstheme="minorHAnsi"/>
                <w:color w:val="000000"/>
              </w:rPr>
              <w:t>kâğıt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ve en az 4’lü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ambalaj olmalıdır,</w:t>
            </w:r>
          </w:p>
          <w:p w:rsidR="00441893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Kokusuz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olmalıdır,</w:t>
            </w:r>
          </w:p>
          <w:p w:rsidR="00441893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Parfüm, renklend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i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rici içermemelidir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:rsidR="00441893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El temizliği için kullanılmalıdır,</w:t>
            </w:r>
          </w:p>
          <w:p w:rsidR="00441893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Temizlik maddesi için TS 11885 veya benzeri sertifikasyon belgesi olmalıdır,</w:t>
            </w:r>
          </w:p>
          <w:p w:rsidR="00441893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Bilindik marka olmalıdır,</w:t>
            </w:r>
          </w:p>
          <w:p w:rsidR="009A50D7" w:rsidRPr="003C71C9" w:rsidRDefault="00441893" w:rsidP="00441893">
            <w:pPr>
              <w:numPr>
                <w:ilvl w:val="0"/>
                <w:numId w:val="23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</w:rPr>
              <w:t>Ürün hakkında güncel test raporu varsa konulmalıdır.</w:t>
            </w:r>
          </w:p>
        </w:tc>
      </w:tr>
      <w:tr w:rsidR="009A50D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D7" w:rsidRPr="003C71C9" w:rsidRDefault="009A50D7" w:rsidP="009A50D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D7" w:rsidRPr="003C71C9" w:rsidRDefault="009A50D7" w:rsidP="009A50D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El kremi 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D7" w:rsidRPr="003C71C9" w:rsidRDefault="009A50D7" w:rsidP="009A50D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D7" w:rsidRDefault="009A50D7" w:rsidP="009A50D7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Doğal krem renginde olmalıdır,</w:t>
            </w:r>
          </w:p>
          <w:p w:rsidR="009A50D7" w:rsidRPr="003C71C9" w:rsidRDefault="004E1A9A" w:rsidP="009A50D7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En az </w:t>
            </w:r>
            <w:r w:rsidR="009A50D7">
              <w:rPr>
                <w:rFonts w:asciiTheme="minorHAnsi" w:eastAsia="Times New Roman" w:hAnsiTheme="minorHAnsi" w:cstheme="minorHAnsi"/>
                <w:color w:val="000000"/>
              </w:rPr>
              <w:t>50 ml (+-</w:t>
            </w:r>
            <w:proofErr w:type="gramStart"/>
            <w:r w:rsidR="009A50D7">
              <w:rPr>
                <w:rFonts w:asciiTheme="minorHAnsi" w:eastAsia="Times New Roman" w:hAnsiTheme="minorHAnsi" w:cstheme="minorHAnsi"/>
                <w:color w:val="000000"/>
              </w:rPr>
              <w:t>%5</w:t>
            </w:r>
            <w:proofErr w:type="gramEnd"/>
            <w:r w:rsidR="009A50D7">
              <w:rPr>
                <w:rFonts w:asciiTheme="minorHAnsi" w:eastAsia="Times New Roman" w:hAnsiTheme="minorHAnsi" w:cstheme="minorHAnsi"/>
                <w:color w:val="000000"/>
              </w:rPr>
              <w:t>)</w:t>
            </w:r>
            <w:r w:rsidR="00861B28">
              <w:rPr>
                <w:rFonts w:asciiTheme="minorHAnsi" w:eastAsia="Times New Roman" w:hAnsiTheme="minorHAnsi" w:cstheme="minorHAnsi"/>
                <w:color w:val="000000"/>
              </w:rPr>
              <w:t>,</w:t>
            </w:r>
          </w:p>
          <w:p w:rsidR="009A50D7" w:rsidRDefault="009A50D7" w:rsidP="009A50D7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Her cilt tipine uygun olmalıdır,</w:t>
            </w:r>
          </w:p>
          <w:p w:rsidR="007536BC" w:rsidRPr="003C71C9" w:rsidRDefault="007536BC" w:rsidP="009A50D7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Bilindik marka olmalıdır,</w:t>
            </w:r>
          </w:p>
          <w:p w:rsidR="009A50D7" w:rsidRPr="003C71C9" w:rsidRDefault="009A50D7" w:rsidP="009A50D7">
            <w:pPr>
              <w:numPr>
                <w:ilvl w:val="0"/>
                <w:numId w:val="1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</w:rPr>
              <w:t>Ürün hakkında güncel test raporu varsa konulmalıdır,</w:t>
            </w:r>
          </w:p>
          <w:p w:rsidR="009A50D7" w:rsidRPr="003C71C9" w:rsidRDefault="009A50D7" w:rsidP="009A50D7">
            <w:pPr>
              <w:numPr>
                <w:ilvl w:val="0"/>
                <w:numId w:val="14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Son kullanma tarihi ve saklama koşulları ile ilgili bilgiler kutu üzerinde yer almalıdır.</w:t>
            </w:r>
          </w:p>
        </w:tc>
      </w:tr>
      <w:tr w:rsidR="009A50D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D7" w:rsidRPr="003C71C9" w:rsidRDefault="009A50D7" w:rsidP="009A50D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D7" w:rsidRPr="003C71C9" w:rsidRDefault="009A50D7" w:rsidP="009A50D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Ped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D7" w:rsidRPr="003C71C9" w:rsidRDefault="00441893" w:rsidP="009A50D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A7E" w:rsidRDefault="00F35A7E" w:rsidP="00F35A7E">
            <w:pPr>
              <w:numPr>
                <w:ilvl w:val="0"/>
                <w:numId w:val="15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%100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(+-%5)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pamuk olmalıdır,</w:t>
            </w:r>
          </w:p>
          <w:p w:rsidR="00F35A7E" w:rsidRPr="00441893" w:rsidRDefault="00F35A7E" w:rsidP="00F35A7E">
            <w:pPr>
              <w:numPr>
                <w:ilvl w:val="0"/>
                <w:numId w:val="15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41893">
              <w:rPr>
                <w:rFonts w:asciiTheme="minorHAnsi" w:eastAsia="Times New Roman" w:hAnsiTheme="minorHAnsi" w:cstheme="minorHAnsi"/>
                <w:color w:val="000000"/>
              </w:rPr>
              <w:t xml:space="preserve">Çeşidi normal olmalıdır, </w:t>
            </w:r>
          </w:p>
          <w:p w:rsidR="00F35A7E" w:rsidRPr="003C71C9" w:rsidRDefault="00F35A7E" w:rsidP="00F35A7E">
            <w:pPr>
              <w:numPr>
                <w:ilvl w:val="0"/>
                <w:numId w:val="15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Tek kullanımlık olmalıdır,</w:t>
            </w:r>
          </w:p>
          <w:p w:rsidR="00F35A7E" w:rsidRPr="003C71C9" w:rsidRDefault="00F35A7E" w:rsidP="00F35A7E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Kanatlı olmalıdır,</w:t>
            </w:r>
          </w:p>
          <w:p w:rsidR="00F35A7E" w:rsidRPr="003C71C9" w:rsidRDefault="00F35A7E" w:rsidP="00F35A7E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Parfüm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klor, </w:t>
            </w: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color w:val="000000"/>
              </w:rPr>
              <w:t>naylon,boya</w:t>
            </w:r>
            <w:proofErr w:type="spellEnd"/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içermemelidir,</w:t>
            </w:r>
          </w:p>
          <w:p w:rsidR="00F35A7E" w:rsidRDefault="00F35A7E" w:rsidP="00F35A7E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Dermatolojik olarak test edilmiş olmalıdır,</w:t>
            </w:r>
          </w:p>
          <w:p w:rsidR="007536BC" w:rsidRPr="003C71C9" w:rsidRDefault="007536BC" w:rsidP="00F35A7E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Bilindik marka olmalıdır, </w:t>
            </w:r>
          </w:p>
          <w:p w:rsidR="009A50D7" w:rsidRPr="00E335A4" w:rsidRDefault="00F35A7E" w:rsidP="00F35A7E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En az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10’lu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paketler halinde olmalıdır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</w:tr>
      <w:tr w:rsidR="009A50D7" w:rsidRPr="003C71C9" w:rsidTr="00936C3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D7" w:rsidRPr="003C71C9" w:rsidRDefault="009A50D7" w:rsidP="009A50D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D7" w:rsidRPr="003C71C9" w:rsidRDefault="009A50D7" w:rsidP="009A50D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Fular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D7" w:rsidRPr="003C71C9" w:rsidRDefault="009A50D7" w:rsidP="009A50D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1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0D7" w:rsidRPr="003C71C9" w:rsidRDefault="009A50D7" w:rsidP="004E1A9A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%100</w:t>
            </w:r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pamuk olmalıdır,</w:t>
            </w:r>
          </w:p>
          <w:p w:rsidR="009A50D7" w:rsidRPr="003C71C9" w:rsidRDefault="00F35A7E" w:rsidP="004E1A9A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Tek renk olmalıdır ama kitlere farklı renklerde ağılım yapılmalıdır.</w:t>
            </w:r>
          </w:p>
          <w:p w:rsidR="009A50D7" w:rsidRDefault="009A50D7" w:rsidP="004E1A9A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Gönderilen logo, resim ve yazı konulmalıdır,</w:t>
            </w:r>
          </w:p>
          <w:p w:rsidR="004E1A9A" w:rsidRDefault="004E1A9A" w:rsidP="004E1A9A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Görsel fuların ucunda küçük bir alana konulacak ve </w:t>
            </w:r>
            <w:r w:rsidR="007536BC">
              <w:rPr>
                <w:rFonts w:asciiTheme="minorHAnsi" w:eastAsia="Times New Roman" w:hAnsiTheme="minorHAnsi" w:cstheme="minorHAnsi"/>
                <w:color w:val="000000"/>
              </w:rPr>
              <w:t>tedarik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aşamasında TAPV onayı ile ilerlenecektir, </w:t>
            </w:r>
          </w:p>
          <w:p w:rsidR="009A50D7" w:rsidRPr="008A6CBC" w:rsidRDefault="008A6CBC" w:rsidP="004E1A9A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8A6CBC">
              <w:rPr>
                <w:rFonts w:asciiTheme="minorHAnsi" w:eastAsia="Times New Roman" w:hAnsiTheme="minorHAnsi" w:cstheme="minorHAnsi"/>
                <w:color w:val="000000"/>
              </w:rPr>
              <w:t>185*80 cm</w:t>
            </w:r>
            <w:r w:rsidR="004E1A9A">
              <w:rPr>
                <w:rFonts w:asciiTheme="minorHAnsi" w:eastAsia="Times New Roman" w:hAnsiTheme="minorHAnsi" w:cstheme="minorHAnsi"/>
                <w:color w:val="000000"/>
              </w:rPr>
              <w:t xml:space="preserve"> (Tedarik aşamasında örnek üzerinden konuşulacaktır)</w:t>
            </w:r>
          </w:p>
          <w:p w:rsidR="00F35A7E" w:rsidRDefault="009A50D7" w:rsidP="00F35A7E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5E5E5E"/>
                <w:highlight w:val="white"/>
              </w:rPr>
              <w:t> 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Boyutu 50x50 cm (+-</w:t>
            </w:r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%5</w:t>
            </w:r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) olmalıdır.</w:t>
            </w:r>
          </w:p>
          <w:p w:rsidR="004E1A9A" w:rsidRPr="00F35A7E" w:rsidRDefault="004E1A9A" w:rsidP="00F35A7E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F35A7E">
              <w:rPr>
                <w:rFonts w:asciiTheme="minorHAnsi" w:eastAsia="Times New Roman" w:hAnsiTheme="minorHAnsi" w:cstheme="minorHAnsi"/>
                <w:color w:val="000000"/>
              </w:rPr>
              <w:t xml:space="preserve">Numune için getirirken baskılı olması şart değildir. </w:t>
            </w:r>
          </w:p>
          <w:p w:rsidR="004E1A9A" w:rsidRPr="003C71C9" w:rsidRDefault="004E1A9A" w:rsidP="00F35A7E">
            <w:pPr>
              <w:spacing w:after="0" w:line="240" w:lineRule="auto"/>
              <w:ind w:left="720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F35A7E" w:rsidRDefault="00F35A7E" w:rsidP="00960B27">
      <w:pPr>
        <w:spacing w:line="240" w:lineRule="auto"/>
        <w:rPr>
          <w:rFonts w:asciiTheme="minorHAnsi" w:eastAsia="Times New Roman" w:hAnsiTheme="minorHAnsi" w:cstheme="minorHAnsi"/>
          <w:b/>
          <w:color w:val="000000"/>
        </w:rPr>
      </w:pPr>
    </w:p>
    <w:p w:rsidR="00960B27" w:rsidRPr="003C71C9" w:rsidRDefault="00960B27" w:rsidP="00960B27">
      <w:pPr>
        <w:spacing w:line="240" w:lineRule="auto"/>
        <w:rPr>
          <w:rFonts w:asciiTheme="minorHAnsi" w:eastAsia="Times New Roman" w:hAnsiTheme="minorHAnsi" w:cstheme="minorHAnsi"/>
        </w:rPr>
      </w:pPr>
      <w:r w:rsidRPr="003C71C9">
        <w:rPr>
          <w:rFonts w:asciiTheme="minorHAnsi" w:eastAsia="Times New Roman" w:hAnsiTheme="minorHAnsi" w:cstheme="minorHAnsi"/>
          <w:b/>
          <w:color w:val="000000"/>
        </w:rPr>
        <w:t xml:space="preserve">Paketleme Kit </w:t>
      </w:r>
      <w:r w:rsidR="00EA4776">
        <w:rPr>
          <w:rFonts w:asciiTheme="minorHAnsi" w:eastAsia="Times New Roman" w:hAnsiTheme="minorHAnsi" w:cstheme="minorHAnsi"/>
          <w:b/>
          <w:color w:val="000000"/>
        </w:rPr>
        <w:t>3</w:t>
      </w:r>
    </w:p>
    <w:p w:rsidR="00960B27" w:rsidRPr="003C71C9" w:rsidRDefault="00960B27" w:rsidP="00960B27">
      <w:pPr>
        <w:spacing w:line="240" w:lineRule="auto"/>
        <w:rPr>
          <w:rFonts w:asciiTheme="minorHAnsi" w:eastAsia="Times New Roman" w:hAnsiTheme="minorHAnsi" w:cstheme="minorHAnsi"/>
          <w:color w:val="000000"/>
        </w:rPr>
      </w:pPr>
      <w:r w:rsidRPr="003C71C9">
        <w:rPr>
          <w:rFonts w:asciiTheme="minorHAnsi" w:eastAsia="Times New Roman" w:hAnsiTheme="minorHAnsi" w:cstheme="minorHAnsi"/>
          <w:color w:val="000000"/>
        </w:rPr>
        <w:t>Her ürün market standartlarına uygun paketlenmiş olmalı.</w:t>
      </w:r>
    </w:p>
    <w:p w:rsidR="00960B27" w:rsidRPr="003C71C9" w:rsidRDefault="00960B27" w:rsidP="00960B27">
      <w:pPr>
        <w:spacing w:line="240" w:lineRule="auto"/>
        <w:rPr>
          <w:rFonts w:asciiTheme="minorHAnsi" w:eastAsia="Times New Roman" w:hAnsiTheme="minorHAnsi" w:cstheme="minorHAnsi"/>
          <w:color w:val="000000"/>
        </w:rPr>
      </w:pPr>
      <w:r w:rsidRPr="003C71C9">
        <w:rPr>
          <w:rFonts w:asciiTheme="minorHAnsi" w:eastAsia="Times New Roman" w:hAnsiTheme="minorHAnsi" w:cstheme="minorHAnsi"/>
          <w:color w:val="000000"/>
        </w:rPr>
        <w:t>Paketleme 1: Tüm malzemeler aşağıdaki özelliklerde ve malzemelerin sığacağı büyüklükte bez çantaya yerleştirilir. TAPV logolu içindekilerin yazdığı etiket yapıştırılır. Market paketleri açılmamalıdır.</w:t>
      </w:r>
    </w:p>
    <w:p w:rsidR="00960B27" w:rsidRPr="004E1A9A" w:rsidRDefault="00960B27" w:rsidP="004E1A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3C71C9">
        <w:rPr>
          <w:rFonts w:asciiTheme="minorHAnsi" w:eastAsia="Times New Roman" w:hAnsiTheme="minorHAnsi" w:cstheme="minorHAnsi"/>
          <w:color w:val="000000"/>
        </w:rPr>
        <w:t xml:space="preserve">Ham bez çanta 46 tel kaliteli &amp; </w:t>
      </w:r>
      <w:proofErr w:type="gramStart"/>
      <w:r w:rsidRPr="003C71C9">
        <w:rPr>
          <w:rFonts w:asciiTheme="minorHAnsi" w:eastAsia="Times New Roman" w:hAnsiTheme="minorHAnsi" w:cstheme="minorHAnsi"/>
          <w:color w:val="000000"/>
        </w:rPr>
        <w:t>%100</w:t>
      </w:r>
      <w:proofErr w:type="gramEnd"/>
      <w:r w:rsidRPr="003C71C9">
        <w:rPr>
          <w:rFonts w:asciiTheme="minorHAnsi" w:eastAsia="Times New Roman" w:hAnsiTheme="minorHAnsi" w:cstheme="minorHAnsi"/>
          <w:color w:val="000000"/>
        </w:rPr>
        <w:t xml:space="preserve"> doğal kumaş (çift taraf baskılı) çantanın üzerinde olacak logo</w:t>
      </w:r>
      <w:r w:rsidR="00403211">
        <w:rPr>
          <w:rFonts w:asciiTheme="minorHAnsi" w:eastAsia="Times New Roman" w:hAnsiTheme="minorHAnsi" w:cstheme="minorHAnsi"/>
          <w:color w:val="000000"/>
        </w:rPr>
        <w:t xml:space="preserve">. </w:t>
      </w:r>
      <w:r w:rsidR="00C623B4">
        <w:rPr>
          <w:rFonts w:asciiTheme="minorHAnsi" w:eastAsia="Times New Roman" w:hAnsiTheme="minorHAnsi" w:cstheme="minorHAnsi"/>
          <w:color w:val="000000"/>
        </w:rPr>
        <w:t>L</w:t>
      </w:r>
      <w:r w:rsidR="00403211" w:rsidRPr="00403211">
        <w:rPr>
          <w:rFonts w:asciiTheme="minorHAnsi" w:eastAsia="Times New Roman" w:hAnsiTheme="minorHAnsi" w:cstheme="minorHAnsi"/>
          <w:color w:val="000000"/>
        </w:rPr>
        <w:t>ogo</w:t>
      </w:r>
      <w:r w:rsidR="00403211">
        <w:rPr>
          <w:rFonts w:asciiTheme="minorHAnsi" w:eastAsia="Times New Roman" w:hAnsiTheme="minorHAnsi" w:cstheme="minorHAnsi"/>
          <w:color w:val="000000"/>
        </w:rPr>
        <w:t xml:space="preserve"> ve resimler EK-</w:t>
      </w:r>
      <w:r w:rsidR="00F35A7E">
        <w:rPr>
          <w:rFonts w:asciiTheme="minorHAnsi" w:eastAsia="Times New Roman" w:hAnsiTheme="minorHAnsi" w:cstheme="minorHAnsi"/>
          <w:color w:val="000000"/>
        </w:rPr>
        <w:t>6</w:t>
      </w:r>
      <w:r w:rsidR="00403211">
        <w:rPr>
          <w:rFonts w:asciiTheme="minorHAnsi" w:eastAsia="Times New Roman" w:hAnsiTheme="minorHAnsi" w:cstheme="minorHAnsi"/>
          <w:color w:val="000000"/>
        </w:rPr>
        <w:t>’de yer almaktadır.</w:t>
      </w:r>
      <w:r w:rsidR="004E1A9A">
        <w:rPr>
          <w:rFonts w:asciiTheme="minorHAnsi" w:eastAsia="Times New Roman" w:hAnsiTheme="minorHAnsi" w:cstheme="minorHAnsi"/>
          <w:color w:val="000000"/>
        </w:rPr>
        <w:t xml:space="preserve"> Numune için getirirken baskılı olması şart değildir. </w:t>
      </w:r>
    </w:p>
    <w:p w:rsidR="00960B27" w:rsidRPr="003C71C9" w:rsidRDefault="00960B27" w:rsidP="00960B27">
      <w:pPr>
        <w:numPr>
          <w:ilvl w:val="0"/>
          <w:numId w:val="7"/>
        </w:numPr>
        <w:spacing w:after="28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3C71C9">
        <w:rPr>
          <w:rFonts w:asciiTheme="minorHAnsi" w:eastAsia="Times New Roman" w:hAnsiTheme="minorHAnsi" w:cstheme="minorHAnsi"/>
          <w:color w:val="000000"/>
        </w:rPr>
        <w:t>Ağzı fermuarlı ve askılı. </w:t>
      </w:r>
    </w:p>
    <w:p w:rsidR="00F72C62" w:rsidRPr="003C71C9" w:rsidRDefault="00960B27" w:rsidP="00F72C62">
      <w:pPr>
        <w:spacing w:before="280" w:after="280" w:line="240" w:lineRule="auto"/>
        <w:rPr>
          <w:rFonts w:asciiTheme="minorHAnsi" w:eastAsia="Times New Roman" w:hAnsiTheme="minorHAnsi" w:cstheme="minorHAnsi"/>
          <w:color w:val="000000"/>
        </w:rPr>
      </w:pPr>
      <w:r w:rsidRPr="003C71C9">
        <w:rPr>
          <w:rFonts w:asciiTheme="minorHAnsi" w:eastAsia="Times New Roman" w:hAnsiTheme="minorHAnsi" w:cstheme="minorHAnsi"/>
          <w:color w:val="000000"/>
        </w:rPr>
        <w:t xml:space="preserve">Paketleme 2: </w:t>
      </w:r>
      <w:r w:rsidR="009A50D7">
        <w:rPr>
          <w:rFonts w:asciiTheme="minorHAnsi" w:eastAsia="Times New Roman" w:hAnsiTheme="minorHAnsi" w:cstheme="minorHAnsi"/>
          <w:color w:val="000000"/>
        </w:rPr>
        <w:t>Paketleme için uygun miktarda kitler bir kolinin içerisine konulur. Paketleme aşamasında buna TAPV ile beraber karar verilir.</w:t>
      </w:r>
      <w:r w:rsidRPr="003C71C9">
        <w:rPr>
          <w:rFonts w:asciiTheme="minorHAnsi" w:eastAsia="Times New Roman" w:hAnsiTheme="minorHAnsi" w:cstheme="minorHAnsi"/>
          <w:color w:val="000000"/>
        </w:rPr>
        <w:t xml:space="preserve"> Kutunun üzerinde hangi kitten kaç adet olduğu etiketi bulunur. </w:t>
      </w:r>
      <w:r w:rsidR="00F72C62">
        <w:rPr>
          <w:rFonts w:asciiTheme="minorHAnsi" w:eastAsia="Times New Roman" w:hAnsiTheme="minorHAnsi" w:cstheme="minorHAnsi"/>
          <w:color w:val="000000"/>
        </w:rPr>
        <w:t xml:space="preserve">Paketlerin büyüklüğü ve kaplayacağı alan teslimat öncesi </w:t>
      </w:r>
      <w:proofErr w:type="spellStart"/>
      <w:r w:rsidR="00F72C62">
        <w:rPr>
          <w:rFonts w:asciiTheme="minorHAnsi" w:eastAsia="Times New Roman" w:hAnsiTheme="minorHAnsi" w:cstheme="minorHAnsi"/>
          <w:color w:val="000000"/>
        </w:rPr>
        <w:t>TAPV’ye</w:t>
      </w:r>
      <w:proofErr w:type="spellEnd"/>
      <w:r w:rsidR="00F72C62">
        <w:rPr>
          <w:rFonts w:asciiTheme="minorHAnsi" w:eastAsia="Times New Roman" w:hAnsiTheme="minorHAnsi" w:cstheme="minorHAnsi"/>
          <w:color w:val="000000"/>
        </w:rPr>
        <w:t xml:space="preserve"> bildirilir. </w:t>
      </w:r>
    </w:p>
    <w:p w:rsidR="00960B27" w:rsidRPr="003C71C9" w:rsidRDefault="00960B27" w:rsidP="00960B27">
      <w:pPr>
        <w:spacing w:before="280" w:after="280" w:line="240" w:lineRule="auto"/>
        <w:rPr>
          <w:rFonts w:asciiTheme="minorHAnsi" w:eastAsia="Times New Roman" w:hAnsiTheme="minorHAnsi" w:cstheme="minorHAnsi"/>
          <w:color w:val="000000"/>
        </w:rPr>
      </w:pPr>
    </w:p>
    <w:p w:rsidR="00A33E7D" w:rsidRDefault="00960B27" w:rsidP="0036768C">
      <w:pPr>
        <w:spacing w:before="280" w:after="280" w:line="240" w:lineRule="auto"/>
        <w:rPr>
          <w:rFonts w:asciiTheme="minorHAnsi" w:eastAsia="Times New Roman" w:hAnsiTheme="minorHAnsi" w:cstheme="minorHAnsi"/>
          <w:color w:val="000000"/>
        </w:rPr>
      </w:pPr>
      <w:r w:rsidRPr="003C71C9">
        <w:rPr>
          <w:rFonts w:asciiTheme="minorHAnsi" w:eastAsia="Times New Roman" w:hAnsiTheme="minorHAnsi" w:cstheme="minorHAnsi"/>
          <w:b/>
          <w:color w:val="000000"/>
        </w:rPr>
        <w:t>Ürün Kalitesi:</w:t>
      </w:r>
      <w:r w:rsidRPr="003C71C9">
        <w:rPr>
          <w:rFonts w:asciiTheme="minorHAnsi" w:eastAsia="Times New Roman" w:hAnsiTheme="minorHAnsi" w:cstheme="minorHAnsi"/>
          <w:color w:val="000000"/>
        </w:rPr>
        <w:t xml:space="preserve"> Sağlanan tüm ürünler minimum standart kalitede olmalı, yürürlükteki Türk Mevzuatına tamamen uygun olmalı ve Türkiye Cumhuriyeti'nde amaçlanan kullanım/tüketim amacıyla satılabilmesi için gerekli tüm izin ve sertifikalara sahip olmalıdır.</w:t>
      </w:r>
    </w:p>
    <w:p w:rsidR="00F35A7E" w:rsidRDefault="00F35A7E" w:rsidP="0036768C">
      <w:pPr>
        <w:spacing w:before="280" w:after="280" w:line="240" w:lineRule="auto"/>
        <w:rPr>
          <w:rFonts w:asciiTheme="minorHAnsi" w:eastAsia="Times New Roman" w:hAnsiTheme="minorHAnsi" w:cstheme="minorHAnsi"/>
          <w:color w:val="000000"/>
        </w:rPr>
      </w:pPr>
    </w:p>
    <w:p w:rsidR="00F35A7E" w:rsidRDefault="00F35A7E" w:rsidP="0036768C">
      <w:pPr>
        <w:spacing w:before="280" w:after="280" w:line="240" w:lineRule="auto"/>
        <w:rPr>
          <w:rFonts w:asciiTheme="minorHAnsi" w:eastAsia="Times New Roman" w:hAnsiTheme="minorHAnsi" w:cstheme="minorHAnsi"/>
          <w:color w:val="000000"/>
        </w:rPr>
      </w:pPr>
    </w:p>
    <w:p w:rsidR="00F35A7E" w:rsidRPr="00F35A7E" w:rsidRDefault="00F35A7E" w:rsidP="0036768C">
      <w:pPr>
        <w:spacing w:before="280" w:after="280" w:line="240" w:lineRule="auto"/>
        <w:rPr>
          <w:rFonts w:asciiTheme="minorHAnsi" w:eastAsia="Times New Roman" w:hAnsiTheme="minorHAnsi" w:cstheme="minorHAnsi"/>
          <w:b/>
          <w:bCs/>
        </w:rPr>
      </w:pPr>
      <w:r w:rsidRPr="00F35A7E">
        <w:rPr>
          <w:rFonts w:asciiTheme="minorHAnsi" w:eastAsia="Times New Roman" w:hAnsiTheme="minorHAnsi" w:cstheme="minorHAnsi"/>
          <w:b/>
          <w:bCs/>
        </w:rPr>
        <w:t>Diğer Ürünler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843"/>
        <w:gridCol w:w="4672"/>
      </w:tblGrid>
      <w:tr w:rsidR="00A33E7D" w:rsidTr="00EA4776">
        <w:tc>
          <w:tcPr>
            <w:tcW w:w="846" w:type="dxa"/>
          </w:tcPr>
          <w:p w:rsidR="00A33E7D" w:rsidRPr="003C71C9" w:rsidRDefault="00A33E7D" w:rsidP="00A33E7D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b/>
                <w:color w:val="000000"/>
              </w:rPr>
              <w:t>No</w:t>
            </w:r>
          </w:p>
        </w:tc>
        <w:tc>
          <w:tcPr>
            <w:tcW w:w="1701" w:type="dxa"/>
          </w:tcPr>
          <w:p w:rsidR="00A33E7D" w:rsidRPr="003C71C9" w:rsidRDefault="00A33E7D" w:rsidP="00A33E7D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b/>
                <w:color w:val="000000"/>
              </w:rPr>
              <w:t>Ürün Adı</w:t>
            </w:r>
          </w:p>
        </w:tc>
        <w:tc>
          <w:tcPr>
            <w:tcW w:w="1843" w:type="dxa"/>
          </w:tcPr>
          <w:p w:rsidR="00A33E7D" w:rsidRPr="003C71C9" w:rsidRDefault="00A33E7D" w:rsidP="00A33E7D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b/>
                <w:color w:val="000000"/>
              </w:rPr>
              <w:t>Adet</w:t>
            </w:r>
          </w:p>
        </w:tc>
        <w:tc>
          <w:tcPr>
            <w:tcW w:w="4672" w:type="dxa"/>
          </w:tcPr>
          <w:p w:rsidR="00A33E7D" w:rsidRPr="003C71C9" w:rsidRDefault="00A33E7D" w:rsidP="00A33E7D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3C71C9">
              <w:rPr>
                <w:rFonts w:asciiTheme="minorHAnsi" w:eastAsia="Times New Roman" w:hAnsiTheme="minorHAnsi" w:cstheme="minorHAnsi"/>
                <w:b/>
                <w:color w:val="000000"/>
              </w:rPr>
              <w:t>Ürün Özelliği</w:t>
            </w:r>
          </w:p>
        </w:tc>
      </w:tr>
      <w:tr w:rsidR="00A33E7D" w:rsidTr="00EA4776">
        <w:tc>
          <w:tcPr>
            <w:tcW w:w="846" w:type="dxa"/>
          </w:tcPr>
          <w:p w:rsidR="00A33E7D" w:rsidRPr="00A33E7D" w:rsidRDefault="00A33E7D" w:rsidP="00A33E7D">
            <w:pPr>
              <w:spacing w:before="280" w:after="28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33E7D"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</w:p>
        </w:tc>
        <w:tc>
          <w:tcPr>
            <w:tcW w:w="1701" w:type="dxa"/>
          </w:tcPr>
          <w:p w:rsidR="00A33E7D" w:rsidRDefault="00A33E7D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Ped</w:t>
            </w:r>
          </w:p>
        </w:tc>
        <w:tc>
          <w:tcPr>
            <w:tcW w:w="1843" w:type="dxa"/>
          </w:tcPr>
          <w:p w:rsidR="00A33E7D" w:rsidRDefault="004E1A9A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18000</w:t>
            </w:r>
          </w:p>
        </w:tc>
        <w:tc>
          <w:tcPr>
            <w:tcW w:w="4672" w:type="dxa"/>
          </w:tcPr>
          <w:p w:rsidR="00F35A7E" w:rsidRDefault="00F35A7E" w:rsidP="00F35A7E">
            <w:pPr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000000"/>
              </w:rPr>
            </w:pPr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%100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(+-%5)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pamuk olmalıdır,</w:t>
            </w:r>
          </w:p>
          <w:p w:rsidR="00F35A7E" w:rsidRPr="00441893" w:rsidRDefault="00F35A7E" w:rsidP="00F35A7E">
            <w:pPr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000000"/>
              </w:rPr>
            </w:pPr>
            <w:r w:rsidRPr="00441893">
              <w:rPr>
                <w:rFonts w:asciiTheme="minorHAnsi" w:eastAsia="Times New Roman" w:hAnsiTheme="minorHAnsi" w:cstheme="minorHAnsi"/>
                <w:color w:val="000000"/>
              </w:rPr>
              <w:t xml:space="preserve">Çeşidi normal olmalıdır, </w:t>
            </w:r>
          </w:p>
          <w:p w:rsidR="00F35A7E" w:rsidRPr="003C71C9" w:rsidRDefault="00F35A7E" w:rsidP="00F35A7E">
            <w:pPr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Tek kullanımlık olmalıdır,</w:t>
            </w:r>
          </w:p>
          <w:p w:rsidR="00F35A7E" w:rsidRPr="003C71C9" w:rsidRDefault="00F35A7E" w:rsidP="00F35A7E">
            <w:pPr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Kanatlı olmalıdır,</w:t>
            </w:r>
          </w:p>
          <w:p w:rsidR="00F35A7E" w:rsidRPr="003C71C9" w:rsidRDefault="00F35A7E" w:rsidP="00F35A7E">
            <w:pPr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Parfüm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, klor, </w:t>
            </w: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color w:val="000000"/>
              </w:rPr>
              <w:t>naylon,boya</w:t>
            </w:r>
            <w:proofErr w:type="spellEnd"/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içermemelidir,</w:t>
            </w:r>
          </w:p>
          <w:p w:rsidR="00F35A7E" w:rsidRDefault="00F35A7E" w:rsidP="00F35A7E">
            <w:pPr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>Dermatolojik olarak test edilmiş olmalıdır,</w:t>
            </w:r>
          </w:p>
          <w:p w:rsidR="007536BC" w:rsidRPr="003C71C9" w:rsidRDefault="007536BC" w:rsidP="00F35A7E">
            <w:pPr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Bilindik marka olmalıdır, </w:t>
            </w:r>
          </w:p>
          <w:p w:rsidR="00A33E7D" w:rsidRPr="00EA4776" w:rsidRDefault="00F35A7E" w:rsidP="00F35A7E">
            <w:pPr>
              <w:numPr>
                <w:ilvl w:val="0"/>
                <w:numId w:val="15"/>
              </w:numPr>
              <w:rPr>
                <w:rFonts w:asciiTheme="minorHAnsi" w:eastAsia="Times New Roman" w:hAnsiTheme="minorHAnsi" w:cstheme="minorHAnsi"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En az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10’lu</w:t>
            </w: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paketler halinde olmalıdır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</w:tr>
      <w:tr w:rsidR="00A33E7D" w:rsidTr="00EA4776">
        <w:tc>
          <w:tcPr>
            <w:tcW w:w="846" w:type="dxa"/>
          </w:tcPr>
          <w:p w:rsidR="00A33E7D" w:rsidRPr="00A33E7D" w:rsidRDefault="00A33E7D" w:rsidP="00A33E7D">
            <w:pPr>
              <w:spacing w:before="280" w:after="28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33E7D"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1701" w:type="dxa"/>
          </w:tcPr>
          <w:p w:rsidR="00A33E7D" w:rsidRDefault="00A33E7D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Bez Çanta </w:t>
            </w:r>
          </w:p>
        </w:tc>
        <w:tc>
          <w:tcPr>
            <w:tcW w:w="1843" w:type="dxa"/>
          </w:tcPr>
          <w:p w:rsidR="00A33E7D" w:rsidRDefault="00EA4776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1000</w:t>
            </w:r>
          </w:p>
        </w:tc>
        <w:tc>
          <w:tcPr>
            <w:tcW w:w="4672" w:type="dxa"/>
          </w:tcPr>
          <w:p w:rsidR="00EA4776" w:rsidRPr="00EA4776" w:rsidRDefault="00EA4776" w:rsidP="00EA477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Ham bez çanta 46 tel kaliteli &amp; </w:t>
            </w:r>
            <w:proofErr w:type="gramStart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>%100</w:t>
            </w:r>
            <w:proofErr w:type="gramEnd"/>
            <w:r w:rsidRPr="003C71C9">
              <w:rPr>
                <w:rFonts w:asciiTheme="minorHAnsi" w:eastAsia="Times New Roman" w:hAnsiTheme="minorHAnsi" w:cstheme="minorHAnsi"/>
                <w:color w:val="000000"/>
              </w:rPr>
              <w:t xml:space="preserve"> doğal kumaş (çift taraf baskılı) çantanın üzerinde olacak logo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. L</w:t>
            </w:r>
            <w:r w:rsidRPr="00403211">
              <w:rPr>
                <w:rFonts w:asciiTheme="minorHAnsi" w:eastAsia="Times New Roman" w:hAnsiTheme="minorHAnsi" w:cstheme="minorHAnsi"/>
                <w:color w:val="000000"/>
              </w:rPr>
              <w:t>ogo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ve resimler EK-</w:t>
            </w:r>
            <w:r w:rsidR="00F35A7E">
              <w:rPr>
                <w:rFonts w:asciiTheme="minorHAnsi" w:eastAsia="Times New Roman" w:hAnsiTheme="minorHAnsi" w:cstheme="minorHAnsi"/>
                <w:color w:val="000000"/>
              </w:rPr>
              <w:t>6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’d</w:t>
            </w:r>
            <w:r w:rsidR="00F35A7E">
              <w:rPr>
                <w:rFonts w:asciiTheme="minorHAnsi" w:eastAsia="Times New Roman" w:hAnsiTheme="minorHAnsi" w:cstheme="minorHAnsi"/>
                <w:color w:val="000000"/>
              </w:rPr>
              <w:t>a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yer almaktadır.</w:t>
            </w:r>
          </w:p>
          <w:p w:rsidR="00EA4776" w:rsidRPr="00EA4776" w:rsidRDefault="00EA4776" w:rsidP="00EA477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proofErr w:type="gramStart"/>
            <w:r w:rsidRPr="00EA4776">
              <w:rPr>
                <w:rFonts w:asciiTheme="minorHAnsi" w:eastAsia="Times New Roman" w:hAnsiTheme="minorHAnsi" w:cstheme="minorHAnsi"/>
              </w:rPr>
              <w:t>En :</w:t>
            </w:r>
            <w:proofErr w:type="gramEnd"/>
            <w:r w:rsidRPr="00EA4776">
              <w:rPr>
                <w:rFonts w:asciiTheme="minorHAnsi" w:eastAsia="Times New Roman" w:hAnsiTheme="minorHAnsi" w:cstheme="minorHAnsi"/>
              </w:rPr>
              <w:t xml:space="preserve"> 35 Cm, Boy : 40 Cm Kulp:  65 Cm</w:t>
            </w:r>
          </w:p>
          <w:p w:rsidR="00EA4776" w:rsidRPr="00EA4776" w:rsidRDefault="00EA4776" w:rsidP="00EA477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Ağzı fermuarlı </w:t>
            </w:r>
          </w:p>
          <w:p w:rsidR="00A33E7D" w:rsidRDefault="00A33E7D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</w:p>
        </w:tc>
      </w:tr>
      <w:tr w:rsidR="00A33E7D" w:rsidTr="00EA4776">
        <w:tc>
          <w:tcPr>
            <w:tcW w:w="846" w:type="dxa"/>
          </w:tcPr>
          <w:p w:rsidR="00A33E7D" w:rsidRPr="003D0AC7" w:rsidRDefault="00A33E7D" w:rsidP="00A33E7D">
            <w:pPr>
              <w:spacing w:before="280" w:after="28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D0AC7">
              <w:rPr>
                <w:rFonts w:asciiTheme="minorHAnsi" w:eastAsia="Times New Roman" w:hAnsiTheme="minorHAnsi" w:cstheme="minorHAnsi"/>
                <w:b/>
                <w:bCs/>
              </w:rPr>
              <w:t>3</w:t>
            </w:r>
          </w:p>
        </w:tc>
        <w:tc>
          <w:tcPr>
            <w:tcW w:w="1701" w:type="dxa"/>
          </w:tcPr>
          <w:p w:rsidR="00A33E7D" w:rsidRPr="003D0AC7" w:rsidRDefault="003D0AC7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  <w:r w:rsidRPr="003D0AC7">
              <w:rPr>
                <w:rFonts w:asciiTheme="minorHAnsi" w:eastAsia="Times New Roman" w:hAnsiTheme="minorHAnsi" w:cstheme="minorHAnsi"/>
              </w:rPr>
              <w:t xml:space="preserve">Büyük boy </w:t>
            </w:r>
            <w:r w:rsidR="00A33E7D" w:rsidRPr="003D0AC7">
              <w:rPr>
                <w:rFonts w:asciiTheme="minorHAnsi" w:eastAsia="Times New Roman" w:hAnsiTheme="minorHAnsi" w:cstheme="minorHAnsi"/>
              </w:rPr>
              <w:t xml:space="preserve">Koli </w:t>
            </w:r>
          </w:p>
        </w:tc>
        <w:tc>
          <w:tcPr>
            <w:tcW w:w="1843" w:type="dxa"/>
          </w:tcPr>
          <w:p w:rsidR="00A33E7D" w:rsidRPr="003D0AC7" w:rsidRDefault="00856938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150</w:t>
            </w:r>
          </w:p>
        </w:tc>
        <w:tc>
          <w:tcPr>
            <w:tcW w:w="4672" w:type="dxa"/>
          </w:tcPr>
          <w:p w:rsidR="00A33E7D" w:rsidRDefault="00287979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  <w:r w:rsidRPr="00287979">
              <w:rPr>
                <w:rFonts w:asciiTheme="minorHAnsi" w:eastAsia="Times New Roman" w:hAnsiTheme="minorHAnsi" w:cstheme="minorHAnsi"/>
              </w:rPr>
              <w:t>60x40x40 cm</w:t>
            </w:r>
          </w:p>
          <w:p w:rsidR="004E1A9A" w:rsidRDefault="004E1A9A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20 kiloya kadar taşıyabilir olmalıdır. </w:t>
            </w:r>
          </w:p>
          <w:p w:rsidR="004E1A9A" w:rsidRDefault="004E1A9A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Ürün paketlemesi için uygun olmalıdır. </w:t>
            </w:r>
          </w:p>
          <w:p w:rsidR="00960FB8" w:rsidRDefault="00960FB8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</w:p>
        </w:tc>
      </w:tr>
      <w:tr w:rsidR="00960FB8" w:rsidTr="00EA4776">
        <w:tc>
          <w:tcPr>
            <w:tcW w:w="846" w:type="dxa"/>
          </w:tcPr>
          <w:p w:rsidR="00960FB8" w:rsidRPr="003D0AC7" w:rsidRDefault="00960FB8" w:rsidP="00A33E7D">
            <w:pPr>
              <w:spacing w:before="280" w:after="28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D0AC7"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</w:p>
        </w:tc>
        <w:tc>
          <w:tcPr>
            <w:tcW w:w="1701" w:type="dxa"/>
          </w:tcPr>
          <w:p w:rsidR="00960FB8" w:rsidRPr="003D0AC7" w:rsidRDefault="003D0AC7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  <w:r w:rsidRPr="003D0AC7">
              <w:rPr>
                <w:rFonts w:asciiTheme="minorHAnsi" w:eastAsia="Times New Roman" w:hAnsiTheme="minorHAnsi" w:cstheme="minorHAnsi"/>
              </w:rPr>
              <w:t xml:space="preserve">Küçük boy </w:t>
            </w:r>
            <w:r w:rsidR="00960FB8" w:rsidRPr="003D0AC7">
              <w:rPr>
                <w:rFonts w:asciiTheme="minorHAnsi" w:eastAsia="Times New Roman" w:hAnsiTheme="minorHAnsi" w:cstheme="minorHAnsi"/>
              </w:rPr>
              <w:t xml:space="preserve">Koli </w:t>
            </w:r>
          </w:p>
        </w:tc>
        <w:tc>
          <w:tcPr>
            <w:tcW w:w="1843" w:type="dxa"/>
          </w:tcPr>
          <w:p w:rsidR="00960FB8" w:rsidRPr="003D0AC7" w:rsidRDefault="00960FB8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  <w:r w:rsidRPr="003D0AC7">
              <w:rPr>
                <w:rFonts w:asciiTheme="minorHAnsi" w:eastAsia="Times New Roman" w:hAnsiTheme="minorHAnsi" w:cstheme="minorHAnsi"/>
              </w:rPr>
              <w:t>100</w:t>
            </w:r>
          </w:p>
        </w:tc>
        <w:tc>
          <w:tcPr>
            <w:tcW w:w="4672" w:type="dxa"/>
          </w:tcPr>
          <w:p w:rsidR="00960FB8" w:rsidRDefault="00960FB8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  <w:r w:rsidRPr="00960FB8">
              <w:rPr>
                <w:rFonts w:asciiTheme="minorHAnsi" w:eastAsia="Times New Roman" w:hAnsiTheme="minorHAnsi" w:cstheme="minorHAnsi"/>
              </w:rPr>
              <w:t>40×</w:t>
            </w:r>
            <w:r w:rsidR="004E1A9A">
              <w:rPr>
                <w:rFonts w:asciiTheme="minorHAnsi" w:eastAsia="Times New Roman" w:hAnsiTheme="minorHAnsi" w:cstheme="minorHAnsi"/>
              </w:rPr>
              <w:t>30</w:t>
            </w:r>
            <w:r w:rsidRPr="00960FB8">
              <w:rPr>
                <w:rFonts w:asciiTheme="minorHAnsi" w:eastAsia="Times New Roman" w:hAnsiTheme="minorHAnsi" w:cstheme="minorHAnsi"/>
              </w:rPr>
              <w:t>×</w:t>
            </w:r>
            <w:r w:rsidR="004E1A9A">
              <w:rPr>
                <w:rFonts w:asciiTheme="minorHAnsi" w:eastAsia="Times New Roman" w:hAnsiTheme="minorHAnsi" w:cstheme="minorHAnsi"/>
              </w:rPr>
              <w:t>30</w:t>
            </w:r>
          </w:p>
          <w:p w:rsidR="004E1A9A" w:rsidRDefault="002D0660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5 </w:t>
            </w:r>
            <w:r w:rsidR="004E1A9A">
              <w:rPr>
                <w:rFonts w:asciiTheme="minorHAnsi" w:eastAsia="Times New Roman" w:hAnsiTheme="minorHAnsi" w:cstheme="minorHAnsi"/>
              </w:rPr>
              <w:t xml:space="preserve">kiloya kadar taşıyabilir olmalıdır. </w:t>
            </w:r>
          </w:p>
          <w:p w:rsidR="004E1A9A" w:rsidRDefault="004E1A9A" w:rsidP="004E1A9A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Ürün paketlemesi için uygun olmalıdır. </w:t>
            </w:r>
          </w:p>
          <w:p w:rsidR="004E1A9A" w:rsidRDefault="004E1A9A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</w:p>
          <w:p w:rsidR="00960FB8" w:rsidRPr="00287979" w:rsidRDefault="00960FB8" w:rsidP="00A33E7D">
            <w:pPr>
              <w:spacing w:before="280" w:after="280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F72C62" w:rsidRPr="003C71C9" w:rsidRDefault="00495FC7" w:rsidP="00F72C62">
      <w:pPr>
        <w:spacing w:before="280" w:after="280" w:line="240" w:lineRule="auto"/>
        <w:rPr>
          <w:rFonts w:asciiTheme="minorHAnsi" w:eastAsia="Times New Roman" w:hAnsiTheme="minorHAnsi" w:cstheme="minorHAnsi"/>
          <w:color w:val="000000"/>
        </w:rPr>
      </w:pPr>
      <w:r w:rsidRPr="003C71C9">
        <w:rPr>
          <w:rFonts w:asciiTheme="minorHAnsi" w:eastAsia="Times New Roman" w:hAnsiTheme="minorHAnsi" w:cstheme="minorHAnsi"/>
          <w:color w:val="000000"/>
        </w:rPr>
        <w:t xml:space="preserve">Paketleme </w:t>
      </w:r>
      <w:r>
        <w:rPr>
          <w:rFonts w:asciiTheme="minorHAnsi" w:eastAsia="Times New Roman" w:hAnsiTheme="minorHAnsi" w:cstheme="minorHAnsi"/>
          <w:color w:val="000000"/>
        </w:rPr>
        <w:t>1</w:t>
      </w:r>
      <w:r w:rsidRPr="003C71C9">
        <w:rPr>
          <w:rFonts w:asciiTheme="minorHAnsi" w:eastAsia="Times New Roman" w:hAnsiTheme="minorHAnsi" w:cstheme="minorHAnsi"/>
          <w:color w:val="000000"/>
        </w:rPr>
        <w:t xml:space="preserve">: </w:t>
      </w:r>
      <w:r>
        <w:rPr>
          <w:rFonts w:asciiTheme="minorHAnsi" w:eastAsia="Times New Roman" w:hAnsiTheme="minorHAnsi" w:cstheme="minorHAnsi"/>
          <w:color w:val="000000"/>
        </w:rPr>
        <w:t xml:space="preserve">Ped ve bez çanta için: </w:t>
      </w:r>
      <w:r w:rsidR="00856938">
        <w:rPr>
          <w:rFonts w:asciiTheme="minorHAnsi" w:eastAsia="Times New Roman" w:hAnsiTheme="minorHAnsi" w:cstheme="minorHAnsi"/>
          <w:color w:val="000000"/>
        </w:rPr>
        <w:t>Ürünler p</w:t>
      </w:r>
      <w:r>
        <w:rPr>
          <w:rFonts w:asciiTheme="minorHAnsi" w:eastAsia="Times New Roman" w:hAnsiTheme="minorHAnsi" w:cstheme="minorHAnsi"/>
          <w:color w:val="000000"/>
        </w:rPr>
        <w:t>aketleme için uygun bir kolinin içerisine konulur. Paketleme aşamasında buna TAPV ile beraber karar verilir</w:t>
      </w:r>
      <w:r w:rsidRPr="003C71C9">
        <w:rPr>
          <w:rFonts w:asciiTheme="minorHAnsi" w:eastAsia="Times New Roman" w:hAnsiTheme="minorHAnsi" w:cstheme="minorHAnsi"/>
          <w:color w:val="000000"/>
        </w:rPr>
        <w:t xml:space="preserve">. Kutunun üzerinde hangi </w:t>
      </w:r>
      <w:r w:rsidR="00856938">
        <w:rPr>
          <w:rFonts w:asciiTheme="minorHAnsi" w:eastAsia="Times New Roman" w:hAnsiTheme="minorHAnsi" w:cstheme="minorHAnsi"/>
          <w:color w:val="000000"/>
        </w:rPr>
        <w:t>üründen</w:t>
      </w:r>
      <w:r w:rsidRPr="003C71C9">
        <w:rPr>
          <w:rFonts w:asciiTheme="minorHAnsi" w:eastAsia="Times New Roman" w:hAnsiTheme="minorHAnsi" w:cstheme="minorHAnsi"/>
          <w:color w:val="000000"/>
        </w:rPr>
        <w:t xml:space="preserve"> kaç adet olduğu etiketi bulunur. </w:t>
      </w:r>
      <w:r>
        <w:rPr>
          <w:rFonts w:asciiTheme="minorHAnsi" w:eastAsia="Times New Roman" w:hAnsiTheme="minorHAnsi" w:cstheme="minorHAnsi"/>
          <w:color w:val="000000"/>
        </w:rPr>
        <w:t xml:space="preserve">Her ürün ayrı kolide bulunur. </w:t>
      </w:r>
      <w:r w:rsidR="00F72C62">
        <w:rPr>
          <w:rFonts w:asciiTheme="minorHAnsi" w:eastAsia="Times New Roman" w:hAnsiTheme="minorHAnsi" w:cstheme="minorHAnsi"/>
          <w:color w:val="000000"/>
        </w:rPr>
        <w:t xml:space="preserve">Paketlerin büyüklüğü ve kaplayacağı alan teslimat öncesi </w:t>
      </w:r>
      <w:proofErr w:type="spellStart"/>
      <w:r w:rsidR="00F72C62">
        <w:rPr>
          <w:rFonts w:asciiTheme="minorHAnsi" w:eastAsia="Times New Roman" w:hAnsiTheme="minorHAnsi" w:cstheme="minorHAnsi"/>
          <w:color w:val="000000"/>
        </w:rPr>
        <w:t>TAPV’ye</w:t>
      </w:r>
      <w:proofErr w:type="spellEnd"/>
      <w:r w:rsidR="00F72C62">
        <w:rPr>
          <w:rFonts w:asciiTheme="minorHAnsi" w:eastAsia="Times New Roman" w:hAnsiTheme="minorHAnsi" w:cstheme="minorHAnsi"/>
          <w:color w:val="000000"/>
        </w:rPr>
        <w:t xml:space="preserve"> bildirilir. </w:t>
      </w:r>
      <w:r w:rsidR="00F35A7E">
        <w:rPr>
          <w:rFonts w:asciiTheme="minorHAnsi" w:eastAsia="Times New Roman" w:hAnsiTheme="minorHAnsi" w:cstheme="minorHAnsi"/>
          <w:color w:val="000000"/>
        </w:rPr>
        <w:t xml:space="preserve">Numune esnasında </w:t>
      </w:r>
      <w:r w:rsidR="00CF7831">
        <w:rPr>
          <w:rFonts w:asciiTheme="minorHAnsi" w:eastAsia="Times New Roman" w:hAnsiTheme="minorHAnsi" w:cstheme="minorHAnsi"/>
          <w:color w:val="000000"/>
        </w:rPr>
        <w:t xml:space="preserve">çantada </w:t>
      </w:r>
      <w:r w:rsidR="00F35A7E">
        <w:rPr>
          <w:rFonts w:asciiTheme="minorHAnsi" w:eastAsia="Times New Roman" w:hAnsiTheme="minorHAnsi" w:cstheme="minorHAnsi"/>
          <w:color w:val="000000"/>
        </w:rPr>
        <w:t xml:space="preserve">baskı olması şart değildir. </w:t>
      </w:r>
    </w:p>
    <w:p w:rsidR="00495FC7" w:rsidRDefault="00495FC7" w:rsidP="00495FC7">
      <w:pPr>
        <w:spacing w:before="280" w:after="28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Koliler: yapılı olmayacak şekilde paketsiz teslim edilir. </w:t>
      </w:r>
    </w:p>
    <w:p w:rsidR="008A6CBC" w:rsidRPr="00856938" w:rsidRDefault="008A6CBC" w:rsidP="00495FC7">
      <w:pPr>
        <w:spacing w:before="280" w:after="280"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856938">
        <w:rPr>
          <w:rFonts w:asciiTheme="minorHAnsi" w:eastAsia="Times New Roman" w:hAnsiTheme="minorHAnsi" w:cstheme="minorHAnsi"/>
          <w:b/>
          <w:bCs/>
          <w:color w:val="000000"/>
        </w:rPr>
        <w:t xml:space="preserve">Son kullanma tarihi olan tüm ürünleri son kullanma tarihinin bitmesine en az 2 sene olmalıdır ve pakette son kullanma tarihi yazmalıdır. </w:t>
      </w:r>
    </w:p>
    <w:p w:rsidR="004E1A9A" w:rsidRDefault="004E1A9A" w:rsidP="004E1A9A">
      <w:pPr>
        <w:spacing w:before="280" w:after="280" w:line="240" w:lineRule="auto"/>
        <w:rPr>
          <w:rFonts w:asciiTheme="minorHAnsi" w:eastAsia="Times New Roman" w:hAnsiTheme="minorHAnsi" w:cstheme="minorHAnsi"/>
        </w:rPr>
      </w:pPr>
      <w:r w:rsidRPr="003C71C9">
        <w:rPr>
          <w:rFonts w:asciiTheme="minorHAnsi" w:eastAsia="Times New Roman" w:hAnsiTheme="minorHAnsi" w:cstheme="minorHAnsi"/>
          <w:b/>
        </w:rPr>
        <w:t xml:space="preserve">Ulaştırma: </w:t>
      </w:r>
      <w:r w:rsidRPr="003C71C9">
        <w:rPr>
          <w:rFonts w:asciiTheme="minorHAnsi" w:eastAsia="Times New Roman" w:hAnsiTheme="minorHAnsi" w:cstheme="minorHAnsi"/>
        </w:rPr>
        <w:t xml:space="preserve">Kitler Hatay’da </w:t>
      </w:r>
      <w:r>
        <w:rPr>
          <w:rFonts w:asciiTheme="minorHAnsi" w:eastAsia="Times New Roman" w:hAnsiTheme="minorHAnsi" w:cstheme="minorHAnsi"/>
        </w:rPr>
        <w:t xml:space="preserve">ve İstanbul’da </w:t>
      </w:r>
      <w:r w:rsidRPr="003C71C9">
        <w:rPr>
          <w:rFonts w:asciiTheme="minorHAnsi" w:eastAsia="Times New Roman" w:hAnsiTheme="minorHAnsi" w:cstheme="minorHAnsi"/>
        </w:rPr>
        <w:t>verilecek adreslere sözleşmeden sonra</w:t>
      </w:r>
      <w:r>
        <w:rPr>
          <w:rFonts w:asciiTheme="minorHAnsi" w:eastAsia="Times New Roman" w:hAnsiTheme="minorHAnsi" w:cstheme="minorHAnsi"/>
        </w:rPr>
        <w:t xml:space="preserve"> en geç</w:t>
      </w:r>
      <w:r w:rsidRPr="003C71C9">
        <w:rPr>
          <w:rFonts w:asciiTheme="minorHAnsi" w:eastAsia="Times New Roman" w:hAnsiTheme="minorHAnsi" w:cstheme="minorHAnsi"/>
        </w:rPr>
        <w:t xml:space="preserve"> 1 ay içerisinde </w:t>
      </w:r>
      <w:r>
        <w:rPr>
          <w:rFonts w:asciiTheme="minorHAnsi" w:eastAsia="Times New Roman" w:hAnsiTheme="minorHAnsi" w:cstheme="minorHAnsi"/>
        </w:rPr>
        <w:t xml:space="preserve">(Aralık 2024) </w:t>
      </w:r>
      <w:r w:rsidRPr="003C71C9">
        <w:rPr>
          <w:rFonts w:asciiTheme="minorHAnsi" w:eastAsia="Times New Roman" w:hAnsiTheme="minorHAnsi" w:cstheme="minorHAnsi"/>
        </w:rPr>
        <w:t xml:space="preserve">teslim edilecektir. </w:t>
      </w:r>
      <w:r w:rsidR="00F35A7E">
        <w:rPr>
          <w:rFonts w:asciiTheme="minorHAnsi" w:eastAsia="Times New Roman" w:hAnsiTheme="minorHAnsi" w:cstheme="minorHAnsi"/>
        </w:rPr>
        <w:t>Hatay için a</w:t>
      </w:r>
      <w:r>
        <w:rPr>
          <w:rFonts w:asciiTheme="minorHAnsi" w:eastAsia="Times New Roman" w:hAnsiTheme="minorHAnsi" w:cstheme="minorHAnsi"/>
        </w:rPr>
        <w:t xml:space="preserve">dresler birden fazla olabilir. </w:t>
      </w:r>
    </w:p>
    <w:p w:rsidR="00856938" w:rsidRDefault="00856938" w:rsidP="00856938">
      <w:pPr>
        <w:spacing w:before="280" w:after="28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Kitler teslim edilirken her teslim için 1 adet irsaliye verilir ve </w:t>
      </w:r>
      <w:proofErr w:type="spellStart"/>
      <w:r>
        <w:rPr>
          <w:rFonts w:asciiTheme="minorHAnsi" w:eastAsia="Times New Roman" w:hAnsiTheme="minorHAnsi" w:cstheme="minorHAnsi"/>
        </w:rPr>
        <w:t>TAPV’nin</w:t>
      </w:r>
      <w:proofErr w:type="spellEnd"/>
      <w:r>
        <w:rPr>
          <w:rFonts w:asciiTheme="minorHAnsi" w:eastAsia="Times New Roman" w:hAnsiTheme="minorHAnsi" w:cstheme="minorHAnsi"/>
        </w:rPr>
        <w:t xml:space="preserve"> hazırladığı teslim tutanağı imzalanır.</w:t>
      </w:r>
    </w:p>
    <w:p w:rsidR="00856938" w:rsidRDefault="00856938" w:rsidP="00856938">
      <w:pPr>
        <w:spacing w:before="280" w:after="28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Kitlerin bırakılacağı adreste indirme ve kitlerin yerleştirilmesi için görevliler teklif sahibi tarafından ayarlanır ve ek ücret talep edilmez.  </w:t>
      </w:r>
    </w:p>
    <w:p w:rsidR="00856938" w:rsidRDefault="00856938" w:rsidP="004E1A9A">
      <w:pPr>
        <w:spacing w:before="280" w:after="280" w:line="240" w:lineRule="auto"/>
        <w:rPr>
          <w:rFonts w:asciiTheme="minorHAnsi" w:eastAsia="Times New Roman" w:hAnsiTheme="minorHAnsi" w:cstheme="minorHAnsi"/>
        </w:rPr>
      </w:pPr>
    </w:p>
    <w:p w:rsidR="004E1A9A" w:rsidRPr="003C71C9" w:rsidRDefault="004E1A9A" w:rsidP="00495FC7">
      <w:pPr>
        <w:spacing w:before="280" w:after="280" w:line="240" w:lineRule="auto"/>
        <w:rPr>
          <w:rFonts w:asciiTheme="minorHAnsi" w:eastAsia="Times New Roman" w:hAnsiTheme="minorHAnsi" w:cstheme="minorHAnsi"/>
          <w:color w:val="000000"/>
        </w:rPr>
      </w:pPr>
    </w:p>
    <w:p w:rsidR="00A33E7D" w:rsidRPr="0036768C" w:rsidRDefault="00A33E7D" w:rsidP="0036768C">
      <w:pPr>
        <w:spacing w:before="280" w:after="280" w:line="240" w:lineRule="auto"/>
        <w:rPr>
          <w:rFonts w:asciiTheme="minorHAnsi" w:eastAsia="Times New Roman" w:hAnsiTheme="minorHAnsi" w:cstheme="minorHAnsi"/>
        </w:rPr>
      </w:pPr>
    </w:p>
    <w:sectPr w:rsidR="00A33E7D" w:rsidRPr="00367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1CAF"/>
    <w:multiLevelType w:val="multilevel"/>
    <w:tmpl w:val="1A129D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574FEF"/>
    <w:multiLevelType w:val="multilevel"/>
    <w:tmpl w:val="82D22E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B3035C"/>
    <w:multiLevelType w:val="multilevel"/>
    <w:tmpl w:val="00DC3C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8D34625"/>
    <w:multiLevelType w:val="hybridMultilevel"/>
    <w:tmpl w:val="99386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1A5E"/>
    <w:multiLevelType w:val="multilevel"/>
    <w:tmpl w:val="6A56D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69E5A5A"/>
    <w:multiLevelType w:val="multilevel"/>
    <w:tmpl w:val="07D016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92A06C5"/>
    <w:multiLevelType w:val="multilevel"/>
    <w:tmpl w:val="B0B46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8FB5428"/>
    <w:multiLevelType w:val="multilevel"/>
    <w:tmpl w:val="94724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AB06D7D"/>
    <w:multiLevelType w:val="multilevel"/>
    <w:tmpl w:val="3D9C0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3116103"/>
    <w:multiLevelType w:val="multilevel"/>
    <w:tmpl w:val="FBE07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3E1F80"/>
    <w:multiLevelType w:val="multilevel"/>
    <w:tmpl w:val="6C52F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3712E40"/>
    <w:multiLevelType w:val="multilevel"/>
    <w:tmpl w:val="FB080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5CF03C0"/>
    <w:multiLevelType w:val="multilevel"/>
    <w:tmpl w:val="F87E9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682697D"/>
    <w:multiLevelType w:val="multilevel"/>
    <w:tmpl w:val="7E20F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38A4119"/>
    <w:multiLevelType w:val="multilevel"/>
    <w:tmpl w:val="5E3C8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4052695"/>
    <w:multiLevelType w:val="multilevel"/>
    <w:tmpl w:val="C0563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606139C"/>
    <w:multiLevelType w:val="multilevel"/>
    <w:tmpl w:val="E1007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47750E07"/>
    <w:multiLevelType w:val="multilevel"/>
    <w:tmpl w:val="C9D6B6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8DF4EB3"/>
    <w:multiLevelType w:val="multilevel"/>
    <w:tmpl w:val="ED72BC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C675AE4"/>
    <w:multiLevelType w:val="multilevel"/>
    <w:tmpl w:val="3BC45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772538"/>
    <w:multiLevelType w:val="multilevel"/>
    <w:tmpl w:val="33781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5FDB1DB6"/>
    <w:multiLevelType w:val="multilevel"/>
    <w:tmpl w:val="18B2E7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1E37D57"/>
    <w:multiLevelType w:val="multilevel"/>
    <w:tmpl w:val="6EF42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69D27C44"/>
    <w:multiLevelType w:val="multilevel"/>
    <w:tmpl w:val="FDBE0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E701B4F"/>
    <w:multiLevelType w:val="multilevel"/>
    <w:tmpl w:val="956AA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E834BB6"/>
    <w:multiLevelType w:val="multilevel"/>
    <w:tmpl w:val="78828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FE71F59"/>
    <w:multiLevelType w:val="multilevel"/>
    <w:tmpl w:val="89EE1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63854883">
    <w:abstractNumId w:val="19"/>
  </w:num>
  <w:num w:numId="2" w16cid:durableId="323899757">
    <w:abstractNumId w:val="13"/>
  </w:num>
  <w:num w:numId="3" w16cid:durableId="82990510">
    <w:abstractNumId w:val="5"/>
  </w:num>
  <w:num w:numId="4" w16cid:durableId="547423175">
    <w:abstractNumId w:val="6"/>
  </w:num>
  <w:num w:numId="5" w16cid:durableId="601062818">
    <w:abstractNumId w:val="4"/>
  </w:num>
  <w:num w:numId="6" w16cid:durableId="455761961">
    <w:abstractNumId w:val="12"/>
  </w:num>
  <w:num w:numId="7" w16cid:durableId="152453868">
    <w:abstractNumId w:val="2"/>
  </w:num>
  <w:num w:numId="8" w16cid:durableId="477259369">
    <w:abstractNumId w:val="15"/>
  </w:num>
  <w:num w:numId="9" w16cid:durableId="1778213812">
    <w:abstractNumId w:val="11"/>
  </w:num>
  <w:num w:numId="10" w16cid:durableId="708185176">
    <w:abstractNumId w:val="18"/>
  </w:num>
  <w:num w:numId="11" w16cid:durableId="1176655277">
    <w:abstractNumId w:val="9"/>
  </w:num>
  <w:num w:numId="12" w16cid:durableId="1633747496">
    <w:abstractNumId w:val="14"/>
  </w:num>
  <w:num w:numId="13" w16cid:durableId="740519422">
    <w:abstractNumId w:val="1"/>
  </w:num>
  <w:num w:numId="14" w16cid:durableId="92629585">
    <w:abstractNumId w:val="24"/>
  </w:num>
  <w:num w:numId="15" w16cid:durableId="640691303">
    <w:abstractNumId w:val="23"/>
  </w:num>
  <w:num w:numId="16" w16cid:durableId="1888951655">
    <w:abstractNumId w:val="20"/>
  </w:num>
  <w:num w:numId="17" w16cid:durableId="1441097600">
    <w:abstractNumId w:val="8"/>
  </w:num>
  <w:num w:numId="18" w16cid:durableId="909774945">
    <w:abstractNumId w:val="25"/>
  </w:num>
  <w:num w:numId="19" w16cid:durableId="502666582">
    <w:abstractNumId w:val="22"/>
  </w:num>
  <w:num w:numId="20" w16cid:durableId="2050765273">
    <w:abstractNumId w:val="16"/>
  </w:num>
  <w:num w:numId="21" w16cid:durableId="367023736">
    <w:abstractNumId w:val="7"/>
  </w:num>
  <w:num w:numId="22" w16cid:durableId="132412953">
    <w:abstractNumId w:val="10"/>
  </w:num>
  <w:num w:numId="23" w16cid:durableId="391739228">
    <w:abstractNumId w:val="0"/>
  </w:num>
  <w:num w:numId="24" w16cid:durableId="854731902">
    <w:abstractNumId w:val="21"/>
  </w:num>
  <w:num w:numId="25" w16cid:durableId="817646341">
    <w:abstractNumId w:val="26"/>
  </w:num>
  <w:num w:numId="26" w16cid:durableId="1719553096">
    <w:abstractNumId w:val="17"/>
  </w:num>
  <w:num w:numId="27" w16cid:durableId="1095202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27"/>
    <w:rsid w:val="00102FD8"/>
    <w:rsid w:val="001321DE"/>
    <w:rsid w:val="001637FC"/>
    <w:rsid w:val="00287979"/>
    <w:rsid w:val="00294CB9"/>
    <w:rsid w:val="002D0660"/>
    <w:rsid w:val="0036243B"/>
    <w:rsid w:val="0036768C"/>
    <w:rsid w:val="003D0AC7"/>
    <w:rsid w:val="00403211"/>
    <w:rsid w:val="00441893"/>
    <w:rsid w:val="00454E79"/>
    <w:rsid w:val="00495FC7"/>
    <w:rsid w:val="004E1A9A"/>
    <w:rsid w:val="0062103E"/>
    <w:rsid w:val="006D1592"/>
    <w:rsid w:val="007536BC"/>
    <w:rsid w:val="00856938"/>
    <w:rsid w:val="00861B28"/>
    <w:rsid w:val="008A6CBC"/>
    <w:rsid w:val="0095171A"/>
    <w:rsid w:val="00960B27"/>
    <w:rsid w:val="00960FB8"/>
    <w:rsid w:val="0097738C"/>
    <w:rsid w:val="009939FA"/>
    <w:rsid w:val="009A50D7"/>
    <w:rsid w:val="009F7D49"/>
    <w:rsid w:val="00A33E7D"/>
    <w:rsid w:val="00A5452C"/>
    <w:rsid w:val="00A87808"/>
    <w:rsid w:val="00C50F62"/>
    <w:rsid w:val="00C623B4"/>
    <w:rsid w:val="00CA7C15"/>
    <w:rsid w:val="00CF7831"/>
    <w:rsid w:val="00EA4776"/>
    <w:rsid w:val="00F17212"/>
    <w:rsid w:val="00F35A7E"/>
    <w:rsid w:val="00F72C62"/>
    <w:rsid w:val="00F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C9C4"/>
  <w15:chartTrackingRefBased/>
  <w15:docId w15:val="{E1515867-50B7-4440-8143-CA81B5B1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B27"/>
    <w:rPr>
      <w:rFonts w:ascii="Calibri" w:eastAsia="Calibri" w:hAnsi="Calibri" w:cs="Calibri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294CB9"/>
    <w:pPr>
      <w:spacing w:after="0" w:line="240" w:lineRule="auto"/>
    </w:pPr>
    <w:rPr>
      <w:rFonts w:ascii="Calibri" w:eastAsia="Calibri" w:hAnsi="Calibri" w:cs="Calibri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A3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3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9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Özkor</dc:creator>
  <cp:keywords/>
  <dc:description/>
  <cp:lastModifiedBy>Deniz Özkor</cp:lastModifiedBy>
  <cp:revision>14</cp:revision>
  <dcterms:created xsi:type="dcterms:W3CDTF">2024-09-27T18:48:00Z</dcterms:created>
  <dcterms:modified xsi:type="dcterms:W3CDTF">2024-10-21T12:44:00Z</dcterms:modified>
</cp:coreProperties>
</file>