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F9E8" w14:textId="77777777" w:rsidR="00647166" w:rsidRPr="00935B62" w:rsidRDefault="009F6FD3" w:rsidP="00935B62">
      <w:pPr>
        <w:pStyle w:val="GvdeMetni"/>
        <w:jc w:val="center"/>
        <w:rPr>
          <w:b/>
        </w:rPr>
      </w:pPr>
      <w:r w:rsidRPr="00935B62">
        <w:rPr>
          <w:b/>
        </w:rPr>
        <w:t>T.C.</w:t>
      </w:r>
    </w:p>
    <w:p w14:paraId="67802626" w14:textId="77777777" w:rsidR="00647166" w:rsidRPr="00D077E7" w:rsidRDefault="009F6FD3">
      <w:pPr>
        <w:pStyle w:val="KonuBal"/>
        <w:ind w:right="2710"/>
        <w:rPr>
          <w:rFonts w:asciiTheme="minorHAnsi" w:hAnsiTheme="minorHAnsi" w:cstheme="minorHAnsi"/>
          <w:sz w:val="22"/>
          <w:szCs w:val="22"/>
        </w:rPr>
      </w:pPr>
      <w:r w:rsidRPr="00D077E7">
        <w:rPr>
          <w:rFonts w:asciiTheme="minorHAnsi" w:hAnsiTheme="minorHAnsi" w:cstheme="minorHAnsi"/>
          <w:sz w:val="22"/>
          <w:szCs w:val="22"/>
        </w:rPr>
        <w:t>SANAYİ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TEKNOLOJİ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BAKANLIĞI</w:t>
      </w:r>
    </w:p>
    <w:p w14:paraId="3A447D16" w14:textId="77777777" w:rsidR="00647166" w:rsidRPr="00D077E7" w:rsidRDefault="00647166">
      <w:pPr>
        <w:pStyle w:val="GvdeMetni"/>
        <w:rPr>
          <w:rFonts w:asciiTheme="minorHAnsi" w:hAnsiTheme="minorHAnsi" w:cstheme="minorHAnsi"/>
          <w:b/>
          <w:sz w:val="22"/>
          <w:szCs w:val="22"/>
        </w:rPr>
      </w:pPr>
    </w:p>
    <w:p w14:paraId="707F8371" w14:textId="60861E22" w:rsidR="00647166" w:rsidRPr="00D077E7" w:rsidRDefault="007E1EAF">
      <w:pPr>
        <w:pStyle w:val="Balk1"/>
        <w:spacing w:before="0"/>
        <w:ind w:left="238" w:right="263" w:hanging="5"/>
        <w:jc w:val="center"/>
        <w:rPr>
          <w:rFonts w:asciiTheme="minorHAnsi" w:hAnsiTheme="minorHAnsi" w:cstheme="minorHAnsi"/>
          <w:sz w:val="22"/>
          <w:szCs w:val="22"/>
        </w:rPr>
      </w:pPr>
      <w:r>
        <w:rPr>
          <w:rFonts w:asciiTheme="minorHAnsi" w:hAnsiTheme="minorHAnsi" w:cstheme="minorHAnsi"/>
          <w:sz w:val="22"/>
          <w:szCs w:val="22"/>
        </w:rPr>
        <w:t xml:space="preserve">DÜNYA BANKASI İLE YÜRÜTLEN PROJELER </w:t>
      </w:r>
      <w:r w:rsidR="009F6FD3" w:rsidRPr="00D077E7">
        <w:rPr>
          <w:rFonts w:asciiTheme="minorHAnsi" w:hAnsiTheme="minorHAnsi" w:cstheme="minorHAnsi"/>
          <w:sz w:val="22"/>
          <w:szCs w:val="22"/>
        </w:rPr>
        <w:t>KAPSAMINDA</w:t>
      </w:r>
      <w:r w:rsidR="009F6FD3" w:rsidRPr="00D077E7">
        <w:rPr>
          <w:rFonts w:asciiTheme="minorHAnsi" w:hAnsiTheme="minorHAnsi" w:cstheme="minorHAnsi"/>
          <w:spacing w:val="-4"/>
          <w:sz w:val="22"/>
          <w:szCs w:val="22"/>
        </w:rPr>
        <w:t xml:space="preserve"> </w:t>
      </w:r>
      <w:r w:rsidR="009F6FD3" w:rsidRPr="00D077E7">
        <w:rPr>
          <w:rFonts w:asciiTheme="minorHAnsi" w:hAnsiTheme="minorHAnsi" w:cstheme="minorHAnsi"/>
          <w:sz w:val="22"/>
          <w:szCs w:val="22"/>
        </w:rPr>
        <w:t>DANIŞMANLIK</w:t>
      </w:r>
      <w:r w:rsidR="009F6FD3" w:rsidRPr="00D077E7">
        <w:rPr>
          <w:rFonts w:asciiTheme="minorHAnsi" w:hAnsiTheme="minorHAnsi" w:cstheme="minorHAnsi"/>
          <w:spacing w:val="-2"/>
          <w:sz w:val="22"/>
          <w:szCs w:val="22"/>
        </w:rPr>
        <w:t xml:space="preserve"> </w:t>
      </w:r>
      <w:r w:rsidR="009F6FD3" w:rsidRPr="00D077E7">
        <w:rPr>
          <w:rFonts w:asciiTheme="minorHAnsi" w:hAnsiTheme="minorHAnsi" w:cstheme="minorHAnsi"/>
          <w:sz w:val="22"/>
          <w:szCs w:val="22"/>
        </w:rPr>
        <w:t>HİZMETLERİ</w:t>
      </w:r>
      <w:r w:rsidR="009F6FD3" w:rsidRPr="00D077E7">
        <w:rPr>
          <w:rFonts w:asciiTheme="minorHAnsi" w:hAnsiTheme="minorHAnsi" w:cstheme="minorHAnsi"/>
          <w:spacing w:val="-2"/>
          <w:sz w:val="22"/>
          <w:szCs w:val="22"/>
        </w:rPr>
        <w:t xml:space="preserve"> </w:t>
      </w:r>
      <w:r w:rsidR="009F6FD3" w:rsidRPr="00D077E7">
        <w:rPr>
          <w:rFonts w:asciiTheme="minorHAnsi" w:hAnsiTheme="minorHAnsi" w:cstheme="minorHAnsi"/>
          <w:sz w:val="22"/>
          <w:szCs w:val="22"/>
        </w:rPr>
        <w:t>ALIMI</w:t>
      </w:r>
      <w:r w:rsidR="009F6FD3" w:rsidRPr="00D077E7">
        <w:rPr>
          <w:rFonts w:asciiTheme="minorHAnsi" w:hAnsiTheme="minorHAnsi" w:cstheme="minorHAnsi"/>
          <w:spacing w:val="-2"/>
          <w:sz w:val="22"/>
          <w:szCs w:val="22"/>
        </w:rPr>
        <w:t xml:space="preserve"> </w:t>
      </w:r>
      <w:r w:rsidR="009F6FD3" w:rsidRPr="00D077E7">
        <w:rPr>
          <w:rFonts w:asciiTheme="minorHAnsi" w:hAnsiTheme="minorHAnsi" w:cstheme="minorHAnsi"/>
          <w:sz w:val="22"/>
          <w:szCs w:val="22"/>
        </w:rPr>
        <w:t>DUYURUSU</w:t>
      </w:r>
    </w:p>
    <w:p w14:paraId="66E266B5" w14:textId="77777777" w:rsidR="00647166" w:rsidRPr="00D077E7" w:rsidRDefault="00647166">
      <w:pPr>
        <w:pStyle w:val="GvdeMetni"/>
        <w:spacing w:before="11"/>
        <w:rPr>
          <w:rFonts w:asciiTheme="minorHAnsi" w:hAnsiTheme="minorHAnsi" w:cstheme="minorHAnsi"/>
          <w:b/>
          <w:sz w:val="22"/>
          <w:szCs w:val="22"/>
        </w:rPr>
      </w:pPr>
    </w:p>
    <w:p w14:paraId="405C76D9" w14:textId="36483002" w:rsidR="00E50BD4" w:rsidRPr="00E50BD4" w:rsidRDefault="009F6FD3" w:rsidP="00E50BD4">
      <w:pPr>
        <w:spacing w:before="1"/>
        <w:ind w:left="2692" w:right="2710"/>
        <w:jc w:val="center"/>
        <w:rPr>
          <w:rFonts w:asciiTheme="minorHAnsi" w:hAnsiTheme="minorHAnsi" w:cstheme="minorHAnsi"/>
          <w:b/>
          <w:u w:val="single"/>
        </w:rPr>
      </w:pPr>
      <w:r w:rsidRPr="00D077E7">
        <w:rPr>
          <w:rFonts w:asciiTheme="minorHAnsi" w:hAnsiTheme="minorHAnsi" w:cstheme="minorHAnsi"/>
          <w:b/>
          <w:u w:val="single"/>
        </w:rPr>
        <w:t>İLGİ</w:t>
      </w:r>
      <w:r w:rsidRPr="00D077E7">
        <w:rPr>
          <w:rFonts w:asciiTheme="minorHAnsi" w:hAnsiTheme="minorHAnsi" w:cstheme="minorHAnsi"/>
          <w:b/>
          <w:spacing w:val="-2"/>
          <w:u w:val="single"/>
        </w:rPr>
        <w:t xml:space="preserve"> </w:t>
      </w:r>
      <w:r w:rsidRPr="00D077E7">
        <w:rPr>
          <w:rFonts w:asciiTheme="minorHAnsi" w:hAnsiTheme="minorHAnsi" w:cstheme="minorHAnsi"/>
          <w:b/>
          <w:u w:val="single"/>
        </w:rPr>
        <w:t>BİLDİRİMİNE</w:t>
      </w:r>
      <w:r w:rsidRPr="00D077E7">
        <w:rPr>
          <w:rFonts w:asciiTheme="minorHAnsi" w:hAnsiTheme="minorHAnsi" w:cstheme="minorHAnsi"/>
          <w:b/>
          <w:spacing w:val="-1"/>
          <w:u w:val="single"/>
        </w:rPr>
        <w:t xml:space="preserve"> </w:t>
      </w:r>
      <w:r w:rsidRPr="00D077E7">
        <w:rPr>
          <w:rFonts w:asciiTheme="minorHAnsi" w:hAnsiTheme="minorHAnsi" w:cstheme="minorHAnsi"/>
          <w:b/>
          <w:u w:val="single"/>
        </w:rPr>
        <w:t>DAVET</w:t>
      </w:r>
    </w:p>
    <w:p w14:paraId="751C9149" w14:textId="77777777" w:rsidR="00647166" w:rsidRPr="00D077E7" w:rsidRDefault="009F6FD3">
      <w:pPr>
        <w:spacing w:before="51"/>
        <w:ind w:left="116"/>
        <w:rPr>
          <w:rFonts w:asciiTheme="minorHAnsi" w:hAnsiTheme="minorHAnsi" w:cstheme="minorHAnsi"/>
        </w:rPr>
      </w:pPr>
      <w:r w:rsidRPr="00D077E7">
        <w:rPr>
          <w:rFonts w:asciiTheme="minorHAnsi" w:hAnsiTheme="minorHAnsi" w:cstheme="minorHAnsi"/>
          <w:b/>
        </w:rPr>
        <w:t>Proje</w:t>
      </w:r>
      <w:r w:rsidRPr="00D077E7">
        <w:rPr>
          <w:rFonts w:asciiTheme="minorHAnsi" w:hAnsiTheme="minorHAnsi" w:cstheme="minorHAnsi"/>
          <w:b/>
          <w:spacing w:val="-3"/>
        </w:rPr>
        <w:t xml:space="preserve"> </w:t>
      </w:r>
      <w:r w:rsidRPr="00D077E7">
        <w:rPr>
          <w:rFonts w:asciiTheme="minorHAnsi" w:hAnsiTheme="minorHAnsi" w:cstheme="minorHAnsi"/>
          <w:b/>
        </w:rPr>
        <w:t>No:</w:t>
      </w:r>
      <w:r w:rsidRPr="00D077E7">
        <w:rPr>
          <w:rFonts w:asciiTheme="minorHAnsi" w:hAnsiTheme="minorHAnsi" w:cstheme="minorHAnsi"/>
          <w:b/>
          <w:spacing w:val="1"/>
        </w:rPr>
        <w:t xml:space="preserve"> </w:t>
      </w:r>
      <w:r w:rsidRPr="00D077E7">
        <w:rPr>
          <w:rFonts w:asciiTheme="minorHAnsi" w:hAnsiTheme="minorHAnsi" w:cstheme="minorHAnsi"/>
        </w:rPr>
        <w:t>P171456</w:t>
      </w:r>
    </w:p>
    <w:p w14:paraId="35F08241" w14:textId="2154C48B" w:rsidR="00647166" w:rsidRDefault="009F6FD3" w:rsidP="00D170BE">
      <w:pPr>
        <w:pStyle w:val="GvdeMetni"/>
        <w:ind w:left="116"/>
        <w:rPr>
          <w:rFonts w:asciiTheme="minorHAnsi" w:hAnsiTheme="minorHAnsi" w:cstheme="minorHAnsi"/>
          <w:sz w:val="22"/>
          <w:szCs w:val="22"/>
        </w:rPr>
      </w:pPr>
      <w:r w:rsidRPr="00D077E7">
        <w:rPr>
          <w:rFonts w:asciiTheme="minorHAnsi" w:hAnsiTheme="minorHAnsi" w:cstheme="minorHAnsi"/>
          <w:b/>
          <w:sz w:val="22"/>
          <w:szCs w:val="22"/>
        </w:rPr>
        <w:t>Başvuru</w:t>
      </w:r>
      <w:r w:rsidRPr="00D077E7">
        <w:rPr>
          <w:rFonts w:asciiTheme="minorHAnsi" w:hAnsiTheme="minorHAnsi" w:cstheme="minorHAnsi"/>
          <w:b/>
          <w:spacing w:val="45"/>
          <w:sz w:val="22"/>
          <w:szCs w:val="22"/>
        </w:rPr>
        <w:t xml:space="preserve"> </w:t>
      </w:r>
      <w:r w:rsidRPr="00D077E7">
        <w:rPr>
          <w:rFonts w:asciiTheme="minorHAnsi" w:hAnsiTheme="minorHAnsi" w:cstheme="minorHAnsi"/>
          <w:b/>
          <w:sz w:val="22"/>
          <w:szCs w:val="22"/>
        </w:rPr>
        <w:t>Numarası:</w:t>
      </w:r>
      <w:r w:rsidRPr="00D077E7">
        <w:rPr>
          <w:rFonts w:asciiTheme="minorHAnsi" w:hAnsiTheme="minorHAnsi" w:cstheme="minorHAnsi"/>
          <w:b/>
          <w:spacing w:val="45"/>
          <w:sz w:val="22"/>
          <w:szCs w:val="22"/>
        </w:rPr>
        <w:t xml:space="preserve"> </w:t>
      </w:r>
      <w:r w:rsidR="00796651" w:rsidRPr="00D077E7">
        <w:rPr>
          <w:rFonts w:asciiTheme="minorHAnsi" w:hAnsiTheme="minorHAnsi" w:cstheme="minorHAnsi"/>
          <w:sz w:val="22"/>
          <w:szCs w:val="22"/>
        </w:rPr>
        <w:t>Alımı</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yapılacak</w:t>
      </w:r>
      <w:r w:rsidR="00796651" w:rsidRPr="00D077E7">
        <w:rPr>
          <w:rFonts w:asciiTheme="minorHAnsi" w:hAnsiTheme="minorHAnsi" w:cstheme="minorHAnsi"/>
          <w:spacing w:val="41"/>
          <w:sz w:val="22"/>
          <w:szCs w:val="22"/>
        </w:rPr>
        <w:t xml:space="preserve"> </w:t>
      </w:r>
      <w:r w:rsidR="00796651" w:rsidRPr="00D077E7">
        <w:rPr>
          <w:rFonts w:asciiTheme="minorHAnsi" w:hAnsiTheme="minorHAnsi" w:cstheme="minorHAnsi"/>
          <w:sz w:val="22"/>
          <w:szCs w:val="22"/>
        </w:rPr>
        <w:t>danışmanlık</w:t>
      </w:r>
      <w:r w:rsidR="00796651" w:rsidRPr="00D077E7">
        <w:rPr>
          <w:rFonts w:asciiTheme="minorHAnsi" w:hAnsiTheme="minorHAnsi" w:cstheme="minorHAnsi"/>
          <w:spacing w:val="44"/>
          <w:sz w:val="22"/>
          <w:szCs w:val="22"/>
        </w:rPr>
        <w:t xml:space="preserve"> </w:t>
      </w:r>
      <w:r w:rsidR="00796651" w:rsidRPr="00D077E7">
        <w:rPr>
          <w:rFonts w:asciiTheme="minorHAnsi" w:hAnsiTheme="minorHAnsi" w:cstheme="minorHAnsi"/>
          <w:sz w:val="22"/>
          <w:szCs w:val="22"/>
        </w:rPr>
        <w:t>hizmet</w:t>
      </w:r>
      <w:r w:rsidR="00FB0BFA">
        <w:rPr>
          <w:rFonts w:asciiTheme="minorHAnsi" w:hAnsiTheme="minorHAnsi" w:cstheme="minorHAnsi"/>
          <w:sz w:val="22"/>
          <w:szCs w:val="22"/>
        </w:rPr>
        <w:t>i</w:t>
      </w:r>
      <w:r w:rsidR="00796651" w:rsidRPr="00D077E7">
        <w:rPr>
          <w:rFonts w:asciiTheme="minorHAnsi" w:hAnsiTheme="minorHAnsi" w:cstheme="minorHAnsi"/>
          <w:sz w:val="22"/>
          <w:szCs w:val="22"/>
        </w:rPr>
        <w:t>nin</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adı,</w:t>
      </w:r>
      <w:r w:rsidR="00796651" w:rsidRPr="00D077E7">
        <w:rPr>
          <w:rFonts w:asciiTheme="minorHAnsi" w:hAnsiTheme="minorHAnsi" w:cstheme="minorHAnsi"/>
          <w:spacing w:val="42"/>
          <w:sz w:val="22"/>
          <w:szCs w:val="22"/>
        </w:rPr>
        <w:t xml:space="preserve"> </w:t>
      </w:r>
      <w:r w:rsidR="00796651" w:rsidRPr="00D077E7">
        <w:rPr>
          <w:rFonts w:asciiTheme="minorHAnsi" w:hAnsiTheme="minorHAnsi" w:cstheme="minorHAnsi"/>
          <w:sz w:val="22"/>
          <w:szCs w:val="22"/>
        </w:rPr>
        <w:t>sayısı</w:t>
      </w:r>
      <w:r w:rsidR="00796651" w:rsidRPr="00D077E7">
        <w:rPr>
          <w:rFonts w:asciiTheme="minorHAnsi" w:hAnsiTheme="minorHAnsi" w:cstheme="minorHAnsi"/>
          <w:spacing w:val="46"/>
          <w:sz w:val="22"/>
          <w:szCs w:val="22"/>
        </w:rPr>
        <w:t xml:space="preserve"> </w:t>
      </w:r>
      <w:r w:rsidR="00796651" w:rsidRPr="00D077E7">
        <w:rPr>
          <w:rFonts w:asciiTheme="minorHAnsi" w:hAnsiTheme="minorHAnsi" w:cstheme="minorHAnsi"/>
          <w:sz w:val="22"/>
          <w:szCs w:val="22"/>
        </w:rPr>
        <w:t>ve</w:t>
      </w:r>
      <w:r w:rsidR="00796651" w:rsidRPr="00D077E7">
        <w:rPr>
          <w:rFonts w:asciiTheme="minorHAnsi" w:hAnsiTheme="minorHAnsi" w:cstheme="minorHAnsi"/>
          <w:spacing w:val="45"/>
          <w:sz w:val="22"/>
          <w:szCs w:val="22"/>
        </w:rPr>
        <w:t xml:space="preserve"> </w:t>
      </w:r>
      <w:r w:rsidR="007E1EAF" w:rsidRPr="00D077E7">
        <w:rPr>
          <w:rFonts w:asciiTheme="minorHAnsi" w:hAnsiTheme="minorHAnsi" w:cstheme="minorHAnsi"/>
          <w:sz w:val="22"/>
          <w:szCs w:val="22"/>
        </w:rPr>
        <w:t>sözleş</w:t>
      </w:r>
      <w:bookmarkStart w:id="0" w:name="_GoBack"/>
      <w:bookmarkEnd w:id="0"/>
      <w:r w:rsidR="007E1EAF" w:rsidRPr="00D077E7">
        <w:rPr>
          <w:rFonts w:asciiTheme="minorHAnsi" w:hAnsiTheme="minorHAnsi" w:cstheme="minorHAnsi"/>
          <w:sz w:val="22"/>
          <w:szCs w:val="22"/>
        </w:rPr>
        <w:t>me</w:t>
      </w:r>
      <w:r w:rsidR="007E1EAF">
        <w:rPr>
          <w:rFonts w:asciiTheme="minorHAnsi" w:hAnsiTheme="minorHAnsi" w:cstheme="minorHAnsi"/>
          <w:sz w:val="22"/>
          <w:szCs w:val="22"/>
        </w:rPr>
        <w:t xml:space="preserve"> </w:t>
      </w:r>
      <w:r w:rsidR="00377998">
        <w:rPr>
          <w:rFonts w:asciiTheme="minorHAnsi" w:hAnsiTheme="minorHAnsi" w:cstheme="minorHAnsi"/>
          <w:spacing w:val="-52"/>
          <w:sz w:val="22"/>
          <w:szCs w:val="22"/>
        </w:rPr>
        <w:t xml:space="preserve">numarası </w:t>
      </w:r>
      <w:r w:rsidR="00796651" w:rsidRPr="00D077E7">
        <w:rPr>
          <w:rFonts w:asciiTheme="minorHAnsi" w:hAnsiTheme="minorHAnsi" w:cstheme="minorHAnsi"/>
          <w:sz w:val="22"/>
          <w:szCs w:val="22"/>
        </w:rPr>
        <w:t>aşağıdaki tabloda yer</w:t>
      </w:r>
      <w:r w:rsidR="00796651" w:rsidRPr="00D077E7">
        <w:rPr>
          <w:rFonts w:asciiTheme="minorHAnsi" w:hAnsiTheme="minorHAnsi" w:cstheme="minorHAnsi"/>
          <w:spacing w:val="-2"/>
          <w:sz w:val="22"/>
          <w:szCs w:val="22"/>
        </w:rPr>
        <w:t xml:space="preserve"> </w:t>
      </w:r>
      <w:r w:rsidR="00796651" w:rsidRPr="00D077E7">
        <w:rPr>
          <w:rFonts w:asciiTheme="minorHAnsi" w:hAnsiTheme="minorHAnsi" w:cstheme="minorHAnsi"/>
          <w:sz w:val="22"/>
          <w:szCs w:val="22"/>
        </w:rPr>
        <w:t>almaktadır:</w:t>
      </w:r>
    </w:p>
    <w:p w14:paraId="66C1C324" w14:textId="77777777" w:rsidR="00796651" w:rsidRDefault="00796651" w:rsidP="00D170BE">
      <w:pPr>
        <w:pStyle w:val="GvdeMetni"/>
        <w:ind w:left="116"/>
        <w:rPr>
          <w:rFonts w:asciiTheme="minorHAnsi" w:hAnsiTheme="minorHAnsi" w:cstheme="minorHAnsi"/>
          <w:sz w:val="22"/>
          <w:szCs w:val="22"/>
        </w:rPr>
      </w:pPr>
    </w:p>
    <w:tbl>
      <w:tblPr>
        <w:tblStyle w:val="TableNormal1"/>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134"/>
        <w:gridCol w:w="3958"/>
      </w:tblGrid>
      <w:tr w:rsidR="00796651" w:rsidRPr="00D077E7" w14:paraId="56554AEC" w14:textId="77777777" w:rsidTr="00796651">
        <w:trPr>
          <w:trHeight w:val="395"/>
        </w:trPr>
        <w:tc>
          <w:tcPr>
            <w:tcW w:w="3838" w:type="dxa"/>
          </w:tcPr>
          <w:p w14:paraId="32681984" w14:textId="77777777" w:rsidR="00796651" w:rsidRPr="00D077E7" w:rsidRDefault="00796651" w:rsidP="00A9654E">
            <w:pPr>
              <w:pStyle w:val="TableParagraph"/>
              <w:spacing w:before="54" w:line="240" w:lineRule="auto"/>
              <w:ind w:left="1239" w:right="1217"/>
              <w:jc w:val="center"/>
              <w:rPr>
                <w:rFonts w:asciiTheme="minorHAnsi" w:hAnsiTheme="minorHAnsi" w:cstheme="minorHAnsi"/>
                <w:b/>
              </w:rPr>
            </w:pPr>
            <w:r w:rsidRPr="00D077E7">
              <w:rPr>
                <w:rFonts w:asciiTheme="minorHAnsi" w:hAnsiTheme="minorHAnsi" w:cstheme="minorHAnsi"/>
                <w:b/>
              </w:rPr>
              <w:t>POZİSYON</w:t>
            </w:r>
          </w:p>
        </w:tc>
        <w:tc>
          <w:tcPr>
            <w:tcW w:w="1134" w:type="dxa"/>
          </w:tcPr>
          <w:p w14:paraId="5EA7A3D5" w14:textId="77777777" w:rsidR="00796651" w:rsidRPr="00D077E7" w:rsidRDefault="00796651" w:rsidP="00A9654E">
            <w:pPr>
              <w:pStyle w:val="TableParagraph"/>
              <w:spacing w:before="54" w:line="240" w:lineRule="auto"/>
              <w:ind w:left="314" w:right="314"/>
              <w:jc w:val="center"/>
              <w:rPr>
                <w:rFonts w:asciiTheme="minorHAnsi" w:hAnsiTheme="minorHAnsi" w:cstheme="minorHAnsi"/>
                <w:b/>
              </w:rPr>
            </w:pPr>
            <w:r w:rsidRPr="00D077E7">
              <w:rPr>
                <w:rFonts w:asciiTheme="minorHAnsi" w:hAnsiTheme="minorHAnsi" w:cstheme="minorHAnsi"/>
                <w:b/>
              </w:rPr>
              <w:t>SAYI</w:t>
            </w:r>
          </w:p>
        </w:tc>
        <w:tc>
          <w:tcPr>
            <w:tcW w:w="3958" w:type="dxa"/>
          </w:tcPr>
          <w:p w14:paraId="60451C23" w14:textId="77777777" w:rsidR="00796651" w:rsidRPr="00D077E7" w:rsidRDefault="00796651" w:rsidP="00A9654E">
            <w:pPr>
              <w:pStyle w:val="TableParagraph"/>
              <w:spacing w:before="54" w:line="240" w:lineRule="auto"/>
              <w:ind w:left="454"/>
              <w:rPr>
                <w:rFonts w:asciiTheme="minorHAnsi" w:hAnsiTheme="minorHAnsi" w:cstheme="minorHAnsi"/>
                <w:b/>
              </w:rPr>
            </w:pPr>
            <w:r w:rsidRPr="00D077E7">
              <w:rPr>
                <w:rFonts w:asciiTheme="minorHAnsi" w:hAnsiTheme="minorHAnsi" w:cstheme="minorHAnsi"/>
                <w:b/>
              </w:rPr>
              <w:t>REFERANS</w:t>
            </w:r>
            <w:r w:rsidRPr="00D077E7">
              <w:rPr>
                <w:rFonts w:asciiTheme="minorHAnsi" w:hAnsiTheme="minorHAnsi" w:cstheme="minorHAnsi"/>
                <w:b/>
                <w:spacing w:val="-3"/>
              </w:rPr>
              <w:t xml:space="preserve"> </w:t>
            </w:r>
            <w:r w:rsidRPr="00D077E7">
              <w:rPr>
                <w:rFonts w:asciiTheme="minorHAnsi" w:hAnsiTheme="minorHAnsi" w:cstheme="minorHAnsi"/>
                <w:b/>
              </w:rPr>
              <w:t>SÖZLEŞME</w:t>
            </w:r>
            <w:r w:rsidRPr="00D077E7">
              <w:rPr>
                <w:rFonts w:asciiTheme="minorHAnsi" w:hAnsiTheme="minorHAnsi" w:cstheme="minorHAnsi"/>
                <w:b/>
                <w:spacing w:val="-2"/>
              </w:rPr>
              <w:t xml:space="preserve"> </w:t>
            </w:r>
            <w:r w:rsidRPr="00D077E7">
              <w:rPr>
                <w:rFonts w:asciiTheme="minorHAnsi" w:hAnsiTheme="minorHAnsi" w:cstheme="minorHAnsi"/>
                <w:b/>
              </w:rPr>
              <w:t>NUMARASI</w:t>
            </w:r>
          </w:p>
        </w:tc>
      </w:tr>
      <w:tr w:rsidR="00796651" w:rsidRPr="00935B62" w14:paraId="46ADEAFE" w14:textId="77777777" w:rsidTr="00796651">
        <w:trPr>
          <w:trHeight w:val="301"/>
        </w:trPr>
        <w:tc>
          <w:tcPr>
            <w:tcW w:w="3838" w:type="dxa"/>
          </w:tcPr>
          <w:p w14:paraId="21282244" w14:textId="77777777" w:rsidR="00796651" w:rsidRPr="00935B62" w:rsidRDefault="00796651" w:rsidP="00A9654E">
            <w:pPr>
              <w:pStyle w:val="TableParagraph"/>
              <w:ind w:left="110"/>
              <w:rPr>
                <w:rFonts w:asciiTheme="minorHAnsi" w:hAnsiTheme="minorHAnsi" w:cstheme="minorHAnsi"/>
              </w:rPr>
            </w:pPr>
            <w:r w:rsidRPr="00935B62">
              <w:rPr>
                <w:rFonts w:asciiTheme="minorHAnsi" w:hAnsiTheme="minorHAnsi" w:cstheme="minorHAnsi"/>
              </w:rPr>
              <w:t>Satınalma ve Sözleşme Yönetimi Uzmanı</w:t>
            </w:r>
          </w:p>
        </w:tc>
        <w:tc>
          <w:tcPr>
            <w:tcW w:w="1134" w:type="dxa"/>
          </w:tcPr>
          <w:p w14:paraId="1BB75F13" w14:textId="77777777" w:rsidR="00796651" w:rsidRPr="00935B62" w:rsidRDefault="00796651" w:rsidP="00A9654E">
            <w:pPr>
              <w:pStyle w:val="TableParagraph"/>
              <w:ind w:right="86"/>
              <w:jc w:val="center"/>
              <w:rPr>
                <w:rFonts w:asciiTheme="minorHAnsi" w:hAnsiTheme="minorHAnsi" w:cstheme="minorHAnsi"/>
              </w:rPr>
            </w:pPr>
            <w:r w:rsidRPr="00935B62">
              <w:rPr>
                <w:rFonts w:asciiTheme="minorHAnsi" w:hAnsiTheme="minorHAnsi" w:cstheme="minorHAnsi"/>
              </w:rPr>
              <w:t>1</w:t>
            </w:r>
          </w:p>
        </w:tc>
        <w:tc>
          <w:tcPr>
            <w:tcW w:w="3958" w:type="dxa"/>
            <w:shd w:val="clear" w:color="auto" w:fill="auto"/>
          </w:tcPr>
          <w:p w14:paraId="64C7239B" w14:textId="01AB41D8" w:rsidR="00796651" w:rsidRPr="00935B62" w:rsidRDefault="00796651" w:rsidP="00796651">
            <w:pPr>
              <w:jc w:val="center"/>
            </w:pPr>
            <w:r w:rsidRPr="00935B62">
              <w:rPr>
                <w:rFonts w:asciiTheme="minorHAnsi" w:hAnsiTheme="minorHAnsi" w:cstheme="minorHAnsi"/>
              </w:rPr>
              <w:t>MOITGDDA.INDV-PIU.</w:t>
            </w:r>
            <w:r w:rsidR="001F20FB" w:rsidRPr="00935B62">
              <w:rPr>
                <w:rFonts w:asciiTheme="minorHAnsi" w:hAnsiTheme="minorHAnsi" w:cstheme="minorHAnsi"/>
              </w:rPr>
              <w:t>3</w:t>
            </w:r>
            <w:r w:rsidR="00A22A07">
              <w:rPr>
                <w:rFonts w:asciiTheme="minorHAnsi" w:hAnsiTheme="minorHAnsi" w:cstheme="minorHAnsi"/>
              </w:rPr>
              <w:t>9</w:t>
            </w:r>
          </w:p>
        </w:tc>
      </w:tr>
    </w:tbl>
    <w:p w14:paraId="191CEB84" w14:textId="77777777" w:rsidR="00796651" w:rsidRPr="00935B62" w:rsidRDefault="00796651" w:rsidP="00D170BE">
      <w:pPr>
        <w:pStyle w:val="GvdeMetni"/>
        <w:ind w:left="116"/>
        <w:rPr>
          <w:rFonts w:asciiTheme="minorHAnsi" w:hAnsiTheme="minorHAnsi" w:cstheme="minorHAnsi"/>
          <w:sz w:val="22"/>
          <w:szCs w:val="22"/>
        </w:rPr>
      </w:pPr>
    </w:p>
    <w:p w14:paraId="0583E73F" w14:textId="56BAA8CD" w:rsidR="00647166" w:rsidRPr="00935B62" w:rsidRDefault="009F6FD3">
      <w:pPr>
        <w:pStyle w:val="Balk1"/>
        <w:spacing w:before="1"/>
        <w:rPr>
          <w:rFonts w:asciiTheme="minorHAnsi" w:hAnsiTheme="minorHAnsi" w:cstheme="minorHAnsi"/>
          <w:b w:val="0"/>
          <w:sz w:val="22"/>
          <w:szCs w:val="22"/>
        </w:rPr>
      </w:pPr>
      <w:r w:rsidRPr="00935B62">
        <w:rPr>
          <w:rFonts w:asciiTheme="minorHAnsi" w:hAnsiTheme="minorHAnsi" w:cstheme="minorHAnsi"/>
          <w:sz w:val="22"/>
          <w:szCs w:val="22"/>
        </w:rPr>
        <w:t>İlgi</w:t>
      </w:r>
      <w:r w:rsidRPr="00935B62">
        <w:rPr>
          <w:rFonts w:asciiTheme="minorHAnsi" w:hAnsiTheme="minorHAnsi" w:cstheme="minorHAnsi"/>
          <w:spacing w:val="-3"/>
          <w:sz w:val="22"/>
          <w:szCs w:val="22"/>
        </w:rPr>
        <w:t xml:space="preserve"> </w:t>
      </w:r>
      <w:r w:rsidRPr="00935B62">
        <w:rPr>
          <w:rFonts w:asciiTheme="minorHAnsi" w:hAnsiTheme="minorHAnsi" w:cstheme="minorHAnsi"/>
          <w:sz w:val="22"/>
          <w:szCs w:val="22"/>
        </w:rPr>
        <w:t>Bildirimi</w:t>
      </w:r>
      <w:r w:rsidRPr="00935B62">
        <w:rPr>
          <w:rFonts w:asciiTheme="minorHAnsi" w:hAnsiTheme="minorHAnsi" w:cstheme="minorHAnsi"/>
          <w:spacing w:val="-3"/>
          <w:sz w:val="22"/>
          <w:szCs w:val="22"/>
        </w:rPr>
        <w:t xml:space="preserve"> </w:t>
      </w:r>
      <w:r w:rsidRPr="00935B62">
        <w:rPr>
          <w:rFonts w:asciiTheme="minorHAnsi" w:hAnsiTheme="minorHAnsi" w:cstheme="minorHAnsi"/>
          <w:sz w:val="22"/>
          <w:szCs w:val="22"/>
        </w:rPr>
        <w:t>Yayınlanma</w:t>
      </w:r>
      <w:r w:rsidRPr="00935B62">
        <w:rPr>
          <w:rFonts w:asciiTheme="minorHAnsi" w:hAnsiTheme="minorHAnsi" w:cstheme="minorHAnsi"/>
          <w:spacing w:val="-5"/>
          <w:sz w:val="22"/>
          <w:szCs w:val="22"/>
        </w:rPr>
        <w:t xml:space="preserve"> </w:t>
      </w:r>
      <w:r w:rsidRPr="00935B62">
        <w:rPr>
          <w:rFonts w:asciiTheme="minorHAnsi" w:hAnsiTheme="minorHAnsi" w:cstheme="minorHAnsi"/>
          <w:sz w:val="22"/>
          <w:szCs w:val="22"/>
        </w:rPr>
        <w:t>Tarihi</w:t>
      </w:r>
      <w:r w:rsidRPr="00935B62">
        <w:rPr>
          <w:rFonts w:asciiTheme="minorHAnsi" w:hAnsiTheme="minorHAnsi" w:cstheme="minorHAnsi"/>
          <w:spacing w:val="-4"/>
          <w:sz w:val="22"/>
          <w:szCs w:val="22"/>
        </w:rPr>
        <w:t xml:space="preserve"> </w:t>
      </w:r>
      <w:r w:rsidRPr="00935B62">
        <w:rPr>
          <w:rFonts w:asciiTheme="minorHAnsi" w:hAnsiTheme="minorHAnsi" w:cstheme="minorHAnsi"/>
          <w:sz w:val="22"/>
          <w:szCs w:val="22"/>
        </w:rPr>
        <w:t xml:space="preserve">(web): </w:t>
      </w:r>
      <w:r w:rsidR="00686E02" w:rsidRPr="00686E02">
        <w:rPr>
          <w:rFonts w:asciiTheme="minorHAnsi" w:hAnsiTheme="minorHAnsi" w:cstheme="minorHAnsi"/>
          <w:sz w:val="22"/>
          <w:szCs w:val="22"/>
        </w:rPr>
        <w:t>2</w:t>
      </w:r>
      <w:r w:rsidR="007E1EAF">
        <w:rPr>
          <w:rFonts w:asciiTheme="minorHAnsi" w:hAnsiTheme="minorHAnsi" w:cstheme="minorHAnsi"/>
          <w:sz w:val="22"/>
          <w:szCs w:val="22"/>
        </w:rPr>
        <w:t>3</w:t>
      </w:r>
      <w:r w:rsidR="00FB0BFA" w:rsidRPr="00686E02">
        <w:rPr>
          <w:rFonts w:asciiTheme="minorHAnsi" w:hAnsiTheme="minorHAnsi" w:cstheme="minorHAnsi"/>
          <w:sz w:val="22"/>
          <w:szCs w:val="22"/>
        </w:rPr>
        <w:t>.</w:t>
      </w:r>
      <w:r w:rsidR="00C40EA9" w:rsidRPr="00686E02">
        <w:rPr>
          <w:rFonts w:asciiTheme="minorHAnsi" w:hAnsiTheme="minorHAnsi" w:cstheme="minorHAnsi"/>
          <w:sz w:val="22"/>
          <w:szCs w:val="22"/>
        </w:rPr>
        <w:t>10</w:t>
      </w:r>
      <w:r w:rsidRPr="00686E02">
        <w:rPr>
          <w:rFonts w:asciiTheme="minorHAnsi" w:hAnsiTheme="minorHAnsi" w:cstheme="minorHAnsi"/>
          <w:sz w:val="22"/>
          <w:szCs w:val="22"/>
        </w:rPr>
        <w:t>.202</w:t>
      </w:r>
      <w:r w:rsidR="00D170BE" w:rsidRPr="00686E02">
        <w:rPr>
          <w:rFonts w:asciiTheme="minorHAnsi" w:hAnsiTheme="minorHAnsi" w:cstheme="minorHAnsi"/>
          <w:sz w:val="22"/>
          <w:szCs w:val="22"/>
        </w:rPr>
        <w:t>4</w:t>
      </w:r>
    </w:p>
    <w:p w14:paraId="304B0985" w14:textId="19775889" w:rsidR="00647166" w:rsidRPr="00935B62" w:rsidRDefault="009F6FD3">
      <w:pPr>
        <w:ind w:left="116"/>
        <w:jc w:val="both"/>
        <w:rPr>
          <w:rFonts w:asciiTheme="minorHAnsi" w:hAnsiTheme="minorHAnsi" w:cstheme="minorHAnsi"/>
        </w:rPr>
      </w:pPr>
      <w:r w:rsidRPr="00E50BD4">
        <w:rPr>
          <w:rFonts w:asciiTheme="minorHAnsi" w:hAnsiTheme="minorHAnsi" w:cstheme="minorHAnsi"/>
          <w:b/>
        </w:rPr>
        <w:t>Son</w:t>
      </w:r>
      <w:r w:rsidRPr="00E50BD4">
        <w:rPr>
          <w:rFonts w:asciiTheme="minorHAnsi" w:hAnsiTheme="minorHAnsi" w:cstheme="minorHAnsi"/>
          <w:b/>
          <w:spacing w:val="-1"/>
        </w:rPr>
        <w:t xml:space="preserve"> </w:t>
      </w:r>
      <w:r w:rsidRPr="00E50BD4">
        <w:rPr>
          <w:rFonts w:asciiTheme="minorHAnsi" w:hAnsiTheme="minorHAnsi" w:cstheme="minorHAnsi"/>
          <w:b/>
        </w:rPr>
        <w:t>Başvuru</w:t>
      </w:r>
      <w:r w:rsidRPr="00E50BD4">
        <w:rPr>
          <w:rFonts w:asciiTheme="minorHAnsi" w:hAnsiTheme="minorHAnsi" w:cstheme="minorHAnsi"/>
          <w:b/>
          <w:spacing w:val="-3"/>
        </w:rPr>
        <w:t xml:space="preserve"> </w:t>
      </w:r>
      <w:r w:rsidRPr="00E50BD4">
        <w:rPr>
          <w:rFonts w:asciiTheme="minorHAnsi" w:hAnsiTheme="minorHAnsi" w:cstheme="minorHAnsi"/>
          <w:b/>
        </w:rPr>
        <w:t>Tarih ve</w:t>
      </w:r>
      <w:r w:rsidRPr="00E50BD4">
        <w:rPr>
          <w:rFonts w:asciiTheme="minorHAnsi" w:hAnsiTheme="minorHAnsi" w:cstheme="minorHAnsi"/>
          <w:b/>
          <w:spacing w:val="-2"/>
        </w:rPr>
        <w:t xml:space="preserve"> </w:t>
      </w:r>
      <w:r w:rsidRPr="00E50BD4">
        <w:rPr>
          <w:rFonts w:asciiTheme="minorHAnsi" w:hAnsiTheme="minorHAnsi" w:cstheme="minorHAnsi"/>
          <w:b/>
        </w:rPr>
        <w:t>Saati:</w:t>
      </w:r>
      <w:r w:rsidRPr="00E50BD4">
        <w:rPr>
          <w:rFonts w:asciiTheme="minorHAnsi" w:hAnsiTheme="minorHAnsi" w:cstheme="minorHAnsi"/>
          <w:b/>
          <w:spacing w:val="-1"/>
        </w:rPr>
        <w:t xml:space="preserve"> </w:t>
      </w:r>
      <w:r w:rsidR="008F3171">
        <w:rPr>
          <w:rFonts w:asciiTheme="minorHAnsi" w:hAnsiTheme="minorHAnsi" w:cstheme="minorHAnsi"/>
          <w:b/>
          <w:color w:val="000000" w:themeColor="text1"/>
          <w:spacing w:val="-1"/>
        </w:rPr>
        <w:t>0</w:t>
      </w:r>
      <w:r w:rsidR="007E1EAF">
        <w:rPr>
          <w:rFonts w:asciiTheme="minorHAnsi" w:hAnsiTheme="minorHAnsi" w:cstheme="minorHAnsi"/>
          <w:b/>
          <w:color w:val="000000" w:themeColor="text1"/>
          <w:spacing w:val="-1"/>
        </w:rPr>
        <w:t>6</w:t>
      </w:r>
      <w:r w:rsidR="00FB0BFA" w:rsidRPr="00A22A07">
        <w:rPr>
          <w:rFonts w:asciiTheme="minorHAnsi" w:hAnsiTheme="minorHAnsi" w:cstheme="minorHAnsi"/>
          <w:b/>
          <w:color w:val="000000" w:themeColor="text1"/>
          <w:spacing w:val="-1"/>
        </w:rPr>
        <w:t>.</w:t>
      </w:r>
      <w:r w:rsidR="00A22A07" w:rsidRPr="00A22A07">
        <w:rPr>
          <w:rFonts w:asciiTheme="minorHAnsi" w:hAnsiTheme="minorHAnsi" w:cstheme="minorHAnsi"/>
          <w:b/>
          <w:color w:val="000000" w:themeColor="text1"/>
          <w:spacing w:val="-1"/>
        </w:rPr>
        <w:t>1</w:t>
      </w:r>
      <w:r w:rsidR="008F3171">
        <w:rPr>
          <w:rFonts w:asciiTheme="minorHAnsi" w:hAnsiTheme="minorHAnsi" w:cstheme="minorHAnsi"/>
          <w:b/>
          <w:color w:val="000000" w:themeColor="text1"/>
          <w:spacing w:val="-1"/>
        </w:rPr>
        <w:t>1</w:t>
      </w:r>
      <w:r w:rsidRPr="00A22A07">
        <w:rPr>
          <w:rFonts w:asciiTheme="minorHAnsi" w:hAnsiTheme="minorHAnsi" w:cstheme="minorHAnsi"/>
          <w:b/>
          <w:color w:val="000000" w:themeColor="text1"/>
        </w:rPr>
        <w:t>.202</w:t>
      </w:r>
      <w:r w:rsidR="00D170BE" w:rsidRPr="00A22A07">
        <w:rPr>
          <w:rFonts w:asciiTheme="minorHAnsi" w:hAnsiTheme="minorHAnsi" w:cstheme="minorHAnsi"/>
          <w:b/>
          <w:color w:val="000000" w:themeColor="text1"/>
        </w:rPr>
        <w:t>4</w:t>
      </w:r>
      <w:r w:rsidRPr="00A22A07">
        <w:rPr>
          <w:rFonts w:asciiTheme="minorHAnsi" w:hAnsiTheme="minorHAnsi" w:cstheme="minorHAnsi"/>
          <w:b/>
          <w:color w:val="000000" w:themeColor="text1"/>
          <w:spacing w:val="-3"/>
        </w:rPr>
        <w:t xml:space="preserve"> </w:t>
      </w:r>
      <w:r w:rsidRPr="00A22A07">
        <w:rPr>
          <w:rFonts w:asciiTheme="minorHAnsi" w:hAnsiTheme="minorHAnsi" w:cstheme="minorHAnsi"/>
          <w:b/>
          <w:color w:val="000000" w:themeColor="text1"/>
        </w:rPr>
        <w:t>Saat</w:t>
      </w:r>
      <w:r w:rsidRPr="00A22A07">
        <w:rPr>
          <w:rFonts w:asciiTheme="minorHAnsi" w:hAnsiTheme="minorHAnsi" w:cstheme="minorHAnsi"/>
          <w:b/>
          <w:color w:val="000000" w:themeColor="text1"/>
          <w:spacing w:val="-2"/>
        </w:rPr>
        <w:t xml:space="preserve"> </w:t>
      </w:r>
      <w:r w:rsidRPr="00A22A07">
        <w:rPr>
          <w:rFonts w:asciiTheme="minorHAnsi" w:hAnsiTheme="minorHAnsi" w:cstheme="minorHAnsi"/>
          <w:b/>
          <w:color w:val="000000" w:themeColor="text1"/>
        </w:rPr>
        <w:t>1</w:t>
      </w:r>
      <w:r w:rsidR="00FB0BFA" w:rsidRPr="00A22A07">
        <w:rPr>
          <w:rFonts w:asciiTheme="minorHAnsi" w:hAnsiTheme="minorHAnsi" w:cstheme="minorHAnsi"/>
          <w:b/>
          <w:color w:val="000000" w:themeColor="text1"/>
        </w:rPr>
        <w:t>6</w:t>
      </w:r>
      <w:r w:rsidRPr="00A22A07">
        <w:rPr>
          <w:rFonts w:asciiTheme="minorHAnsi" w:hAnsiTheme="minorHAnsi" w:cstheme="minorHAnsi"/>
          <w:b/>
          <w:color w:val="000000" w:themeColor="text1"/>
        </w:rPr>
        <w:t>:00</w:t>
      </w:r>
    </w:p>
    <w:p w14:paraId="590A026C" w14:textId="1F6A7B79" w:rsidR="00647166" w:rsidRPr="007E1EAF" w:rsidRDefault="009F6FD3" w:rsidP="007E1EAF">
      <w:pPr>
        <w:pStyle w:val="GvdeMetni"/>
        <w:spacing w:before="119"/>
        <w:ind w:left="116" w:right="132"/>
        <w:jc w:val="both"/>
        <w:rPr>
          <w:rFonts w:asciiTheme="minorHAnsi" w:hAnsiTheme="minorHAnsi" w:cstheme="minorHAnsi"/>
          <w:sz w:val="22"/>
          <w:szCs w:val="22"/>
        </w:rPr>
      </w:pPr>
      <w:r w:rsidRPr="007E1EAF">
        <w:rPr>
          <w:rFonts w:asciiTheme="minorHAnsi" w:hAnsiTheme="minorHAnsi" w:cstheme="minorHAnsi"/>
          <w:sz w:val="22"/>
          <w:szCs w:val="22"/>
        </w:rPr>
        <w:t>T.C. Sanayi ve Teknoloji Bakanlığı</w:t>
      </w:r>
      <w:r w:rsidR="007E1EAF" w:rsidRPr="007E1EAF">
        <w:rPr>
          <w:rFonts w:asciiTheme="minorHAnsi" w:hAnsiTheme="minorHAnsi" w:cstheme="minorHAnsi"/>
          <w:sz w:val="22"/>
          <w:szCs w:val="22"/>
        </w:rPr>
        <w:t>’nın</w:t>
      </w:r>
      <w:r w:rsidRPr="007E1EAF">
        <w:rPr>
          <w:rFonts w:asciiTheme="minorHAnsi" w:hAnsiTheme="minorHAnsi" w:cstheme="minorHAnsi"/>
          <w:sz w:val="22"/>
          <w:szCs w:val="22"/>
        </w:rPr>
        <w:t xml:space="preserve">, </w:t>
      </w:r>
      <w:r w:rsidR="007E1EAF" w:rsidRPr="007E1EAF">
        <w:rPr>
          <w:rFonts w:asciiTheme="minorHAnsi" w:hAnsiTheme="minorHAnsi" w:cstheme="minorHAnsi"/>
          <w:sz w:val="22"/>
          <w:szCs w:val="22"/>
        </w:rPr>
        <w:t xml:space="preserve">hali hazırda </w:t>
      </w:r>
      <w:r w:rsidRPr="00935B62">
        <w:rPr>
          <w:rFonts w:asciiTheme="minorHAnsi" w:hAnsiTheme="minorHAnsi" w:cstheme="minorHAnsi"/>
          <w:sz w:val="22"/>
          <w:szCs w:val="22"/>
        </w:rPr>
        <w:t>Dünya Bankası</w:t>
      </w:r>
      <w:r w:rsidR="007E1EAF">
        <w:rPr>
          <w:rFonts w:asciiTheme="minorHAnsi" w:hAnsiTheme="minorHAnsi" w:cstheme="minorHAnsi"/>
          <w:sz w:val="22"/>
          <w:szCs w:val="22"/>
        </w:rPr>
        <w:t xml:space="preserve"> ile koordinasyon halinde yürüttüğü projeler kapsamında Kalkınma</w:t>
      </w:r>
      <w:r w:rsidRPr="007E1EAF">
        <w:rPr>
          <w:rFonts w:asciiTheme="minorHAnsi" w:hAnsiTheme="minorHAnsi" w:cstheme="minorHAnsi"/>
          <w:sz w:val="22"/>
          <w:szCs w:val="22"/>
        </w:rPr>
        <w:t xml:space="preserve"> Ajansları Genel Müdürlüğü’nde istihdam edilmek üzere </w:t>
      </w:r>
      <w:r w:rsidR="003609CB" w:rsidRPr="007E1EAF">
        <w:rPr>
          <w:rFonts w:asciiTheme="minorHAnsi" w:hAnsiTheme="minorHAnsi" w:cstheme="minorHAnsi"/>
          <w:b/>
          <w:sz w:val="22"/>
          <w:szCs w:val="22"/>
        </w:rPr>
        <w:t xml:space="preserve">1 Adet </w:t>
      </w:r>
      <w:r w:rsidR="00D170BE" w:rsidRPr="007E1EAF">
        <w:rPr>
          <w:rFonts w:asciiTheme="minorHAnsi" w:hAnsiTheme="minorHAnsi" w:cstheme="minorHAnsi"/>
          <w:b/>
          <w:sz w:val="22"/>
          <w:szCs w:val="22"/>
        </w:rPr>
        <w:t xml:space="preserve">Satınalma ve Sözleşme Yönetimi </w:t>
      </w:r>
      <w:r w:rsidR="007E1EAF" w:rsidRPr="007E1EAF">
        <w:rPr>
          <w:rFonts w:asciiTheme="minorHAnsi" w:hAnsiTheme="minorHAnsi" w:cstheme="minorHAnsi"/>
          <w:b/>
          <w:sz w:val="22"/>
          <w:szCs w:val="22"/>
        </w:rPr>
        <w:t xml:space="preserve">Uzmanı </w:t>
      </w:r>
      <w:r w:rsidR="007E1EAF" w:rsidRPr="007E1EAF">
        <w:rPr>
          <w:rFonts w:asciiTheme="minorHAnsi" w:hAnsiTheme="minorHAnsi" w:cstheme="minorHAnsi"/>
          <w:sz w:val="22"/>
          <w:szCs w:val="22"/>
        </w:rPr>
        <w:t>alınacaktır</w:t>
      </w:r>
      <w:r w:rsidRPr="007E1EAF">
        <w:rPr>
          <w:rFonts w:asciiTheme="minorHAnsi" w:hAnsiTheme="minorHAnsi" w:cstheme="minorHAnsi"/>
          <w:sz w:val="22"/>
          <w:szCs w:val="22"/>
        </w:rPr>
        <w:t>.</w:t>
      </w:r>
      <w:r w:rsidR="0085037B" w:rsidRPr="007E1EAF">
        <w:rPr>
          <w:rFonts w:asciiTheme="minorHAnsi" w:hAnsiTheme="minorHAnsi" w:cstheme="minorHAnsi"/>
          <w:sz w:val="22"/>
          <w:szCs w:val="22"/>
        </w:rPr>
        <w:t xml:space="preserve"> </w:t>
      </w:r>
      <w:r w:rsidRPr="007E1EAF">
        <w:rPr>
          <w:rFonts w:asciiTheme="minorHAnsi" w:hAnsiTheme="minorHAnsi" w:cstheme="minorHAnsi"/>
          <w:sz w:val="22"/>
          <w:szCs w:val="22"/>
        </w:rPr>
        <w:t xml:space="preserve"> Danışman</w:t>
      </w:r>
      <w:r w:rsidR="000404DB" w:rsidRPr="007E1EAF">
        <w:rPr>
          <w:rFonts w:asciiTheme="minorHAnsi" w:hAnsiTheme="minorHAnsi" w:cstheme="minorHAnsi"/>
          <w:sz w:val="22"/>
          <w:szCs w:val="22"/>
        </w:rPr>
        <w:t xml:space="preserve">lar </w:t>
      </w:r>
      <w:r w:rsidRPr="007E1EAF">
        <w:rPr>
          <w:rFonts w:asciiTheme="minorHAnsi" w:hAnsiTheme="minorHAnsi" w:cstheme="minorHAnsi"/>
          <w:sz w:val="22"/>
          <w:szCs w:val="22"/>
        </w:rPr>
        <w:t xml:space="preserve">Proje süresince tam zamanlı olarak istihdam edilecektir. Sözleşmeler İdarenin ihtiyacına, danışmanın performansına ve finans kaynağının durumuna göre Proje süresince yıllık olarak yenilenebilecektir. </w:t>
      </w:r>
      <w:r w:rsidR="007E1EAF">
        <w:rPr>
          <w:rFonts w:asciiTheme="minorHAnsi" w:hAnsiTheme="minorHAnsi" w:cstheme="minorHAnsi"/>
          <w:sz w:val="22"/>
          <w:szCs w:val="22"/>
        </w:rPr>
        <w:t>Kasım</w:t>
      </w:r>
      <w:r w:rsidR="001F20FB" w:rsidRPr="007E1EAF">
        <w:rPr>
          <w:rFonts w:asciiTheme="minorHAnsi" w:hAnsiTheme="minorHAnsi" w:cstheme="minorHAnsi"/>
          <w:sz w:val="22"/>
          <w:szCs w:val="22"/>
        </w:rPr>
        <w:t xml:space="preserve"> 2024</w:t>
      </w:r>
      <w:r w:rsidR="007464C0" w:rsidRPr="007E1EAF">
        <w:rPr>
          <w:rFonts w:asciiTheme="minorHAnsi" w:hAnsiTheme="minorHAnsi" w:cstheme="minorHAnsi"/>
          <w:sz w:val="22"/>
          <w:szCs w:val="22"/>
        </w:rPr>
        <w:t xml:space="preserve"> tarihinde </w:t>
      </w:r>
      <w:r w:rsidRPr="007E1EAF">
        <w:rPr>
          <w:rFonts w:asciiTheme="minorHAnsi" w:hAnsiTheme="minorHAnsi" w:cstheme="minorHAnsi"/>
          <w:sz w:val="22"/>
          <w:szCs w:val="22"/>
        </w:rPr>
        <w:t>başlatılması planlanmaktadır.</w:t>
      </w:r>
    </w:p>
    <w:p w14:paraId="700BC099" w14:textId="2AD5842F" w:rsidR="00647166" w:rsidRPr="00D077E7" w:rsidRDefault="009F6FD3" w:rsidP="00D9150B">
      <w:pPr>
        <w:pStyle w:val="GvdeMetni"/>
        <w:spacing w:before="120"/>
        <w:ind w:left="116" w:right="128"/>
        <w:jc w:val="both"/>
        <w:rPr>
          <w:rFonts w:asciiTheme="minorHAnsi" w:hAnsiTheme="minorHAnsi" w:cstheme="minorHAnsi"/>
          <w:b/>
          <w:sz w:val="22"/>
          <w:szCs w:val="22"/>
        </w:rPr>
      </w:pPr>
      <w:r w:rsidRPr="00935B62">
        <w:rPr>
          <w:rFonts w:asciiTheme="minorHAnsi" w:hAnsiTheme="minorHAnsi" w:cstheme="minorHAnsi"/>
          <w:sz w:val="22"/>
          <w:szCs w:val="22"/>
        </w:rPr>
        <w:t>T.C.</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Sanayi</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ve</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Teknoloji</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Bakanlığı</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Kalkınma</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Ajansları</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Genel</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Müdürlüğü</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uygun</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bireysel</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danışmanları, yukarıda belirtilen hizmetleri sağlamak üzere ilgi bildiriminde bulunmaya davet</w:t>
      </w:r>
      <w:r w:rsidRPr="00935B62">
        <w:rPr>
          <w:rFonts w:asciiTheme="minorHAnsi" w:hAnsiTheme="minorHAnsi" w:cstheme="minorHAnsi"/>
          <w:spacing w:val="-52"/>
          <w:sz w:val="22"/>
          <w:szCs w:val="22"/>
        </w:rPr>
        <w:t xml:space="preserve"> </w:t>
      </w:r>
      <w:r w:rsidRPr="00935B62">
        <w:rPr>
          <w:rFonts w:asciiTheme="minorHAnsi" w:hAnsiTheme="minorHAnsi" w:cstheme="minorHAnsi"/>
          <w:sz w:val="22"/>
          <w:szCs w:val="22"/>
        </w:rPr>
        <w:t>etmektedir.</w:t>
      </w:r>
      <w:r w:rsidRPr="00935B62">
        <w:rPr>
          <w:rFonts w:asciiTheme="minorHAnsi" w:hAnsiTheme="minorHAnsi" w:cstheme="minorHAnsi"/>
          <w:spacing w:val="12"/>
          <w:sz w:val="22"/>
          <w:szCs w:val="22"/>
        </w:rPr>
        <w:t xml:space="preserve"> </w:t>
      </w:r>
      <w:r w:rsidRPr="00935B62">
        <w:rPr>
          <w:rFonts w:asciiTheme="minorHAnsi" w:hAnsiTheme="minorHAnsi" w:cstheme="minorHAnsi"/>
          <w:sz w:val="22"/>
          <w:szCs w:val="22"/>
        </w:rPr>
        <w:t>İlgi</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bildiriminde</w:t>
      </w:r>
      <w:r w:rsidRPr="00935B62">
        <w:rPr>
          <w:rFonts w:asciiTheme="minorHAnsi" w:hAnsiTheme="minorHAnsi" w:cstheme="minorHAnsi"/>
          <w:spacing w:val="11"/>
          <w:sz w:val="22"/>
          <w:szCs w:val="22"/>
        </w:rPr>
        <w:t xml:space="preserve"> </w:t>
      </w:r>
      <w:r w:rsidRPr="00935B62">
        <w:rPr>
          <w:rFonts w:asciiTheme="minorHAnsi" w:hAnsiTheme="minorHAnsi" w:cstheme="minorHAnsi"/>
          <w:sz w:val="22"/>
          <w:szCs w:val="22"/>
        </w:rPr>
        <w:t>bulunmak</w:t>
      </w:r>
      <w:r w:rsidRPr="00935B62">
        <w:rPr>
          <w:rFonts w:asciiTheme="minorHAnsi" w:hAnsiTheme="minorHAnsi" w:cstheme="minorHAnsi"/>
          <w:spacing w:val="12"/>
          <w:sz w:val="22"/>
          <w:szCs w:val="22"/>
        </w:rPr>
        <w:t xml:space="preserve"> </w:t>
      </w:r>
      <w:r w:rsidRPr="00935B62">
        <w:rPr>
          <w:rFonts w:asciiTheme="minorHAnsi" w:hAnsiTheme="minorHAnsi" w:cstheme="minorHAnsi"/>
          <w:sz w:val="22"/>
          <w:szCs w:val="22"/>
        </w:rPr>
        <w:t>isteyen</w:t>
      </w:r>
      <w:r w:rsidRPr="00935B62">
        <w:rPr>
          <w:rFonts w:asciiTheme="minorHAnsi" w:hAnsiTheme="minorHAnsi" w:cstheme="minorHAnsi"/>
          <w:spacing w:val="12"/>
          <w:sz w:val="22"/>
          <w:szCs w:val="22"/>
        </w:rPr>
        <w:t xml:space="preserve"> </w:t>
      </w:r>
      <w:r w:rsidRPr="00935B62">
        <w:rPr>
          <w:rFonts w:asciiTheme="minorHAnsi" w:hAnsiTheme="minorHAnsi" w:cstheme="minorHAnsi"/>
          <w:sz w:val="22"/>
          <w:szCs w:val="22"/>
        </w:rPr>
        <w:t>bireysel</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danışmanların,</w:t>
      </w:r>
      <w:r w:rsidRPr="00935B62">
        <w:rPr>
          <w:rFonts w:asciiTheme="minorHAnsi" w:hAnsiTheme="minorHAnsi" w:cstheme="minorHAnsi"/>
          <w:spacing w:val="13"/>
          <w:sz w:val="22"/>
          <w:szCs w:val="22"/>
        </w:rPr>
        <w:t xml:space="preserve"> </w:t>
      </w:r>
      <w:r w:rsidRPr="00935B62">
        <w:rPr>
          <w:rFonts w:asciiTheme="minorHAnsi" w:hAnsiTheme="minorHAnsi" w:cstheme="minorHAnsi"/>
          <w:sz w:val="22"/>
          <w:szCs w:val="22"/>
        </w:rPr>
        <w:t>aranılan</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nitelikleri</w:t>
      </w:r>
      <w:r w:rsidRPr="00935B62">
        <w:rPr>
          <w:rFonts w:asciiTheme="minorHAnsi" w:hAnsiTheme="minorHAnsi" w:cstheme="minorHAnsi"/>
          <w:spacing w:val="14"/>
          <w:sz w:val="22"/>
          <w:szCs w:val="22"/>
        </w:rPr>
        <w:t xml:space="preserve"> </w:t>
      </w:r>
      <w:r w:rsidRPr="00935B62">
        <w:rPr>
          <w:rFonts w:asciiTheme="minorHAnsi" w:hAnsiTheme="minorHAnsi" w:cstheme="minorHAnsi"/>
          <w:sz w:val="22"/>
          <w:szCs w:val="22"/>
        </w:rPr>
        <w:t>ne</w:t>
      </w:r>
      <w:r w:rsidR="00DE7EE9" w:rsidRPr="00935B62">
        <w:rPr>
          <w:rFonts w:asciiTheme="minorHAnsi" w:hAnsiTheme="minorHAnsi" w:cstheme="minorHAnsi"/>
          <w:sz w:val="22"/>
          <w:szCs w:val="22"/>
        </w:rPr>
        <w:t xml:space="preserve"> </w:t>
      </w:r>
      <w:r w:rsidRPr="00935B62">
        <w:rPr>
          <w:rFonts w:asciiTheme="minorHAnsi" w:hAnsiTheme="minorHAnsi" w:cstheme="minorHAnsi"/>
          <w:spacing w:val="-3"/>
          <w:sz w:val="22"/>
          <w:szCs w:val="22"/>
        </w:rPr>
        <w:t>oranda</w:t>
      </w:r>
      <w:r w:rsidRPr="00935B62">
        <w:rPr>
          <w:rFonts w:asciiTheme="minorHAnsi" w:hAnsiTheme="minorHAnsi" w:cstheme="minorHAnsi"/>
          <w:spacing w:val="-11"/>
          <w:sz w:val="22"/>
          <w:szCs w:val="22"/>
        </w:rPr>
        <w:t xml:space="preserve"> </w:t>
      </w:r>
      <w:r w:rsidRPr="00935B62">
        <w:rPr>
          <w:rFonts w:asciiTheme="minorHAnsi" w:hAnsiTheme="minorHAnsi" w:cstheme="minorHAnsi"/>
          <w:spacing w:val="-3"/>
          <w:sz w:val="22"/>
          <w:szCs w:val="22"/>
        </w:rPr>
        <w:t>taşıdıklarını,</w:t>
      </w:r>
      <w:r w:rsidRPr="00935B62">
        <w:rPr>
          <w:rFonts w:asciiTheme="minorHAnsi" w:hAnsiTheme="minorHAnsi" w:cstheme="minorHAnsi"/>
          <w:spacing w:val="-10"/>
          <w:sz w:val="22"/>
          <w:szCs w:val="22"/>
        </w:rPr>
        <w:t xml:space="preserve"> </w:t>
      </w:r>
      <w:r w:rsidRPr="00935B62">
        <w:rPr>
          <w:rFonts w:asciiTheme="minorHAnsi" w:hAnsiTheme="minorHAnsi" w:cstheme="minorHAnsi"/>
          <w:spacing w:val="-3"/>
          <w:sz w:val="22"/>
          <w:szCs w:val="22"/>
        </w:rPr>
        <w:t>İş</w:t>
      </w:r>
      <w:r w:rsidRPr="00935B62">
        <w:rPr>
          <w:rFonts w:asciiTheme="minorHAnsi" w:hAnsiTheme="minorHAnsi" w:cstheme="minorHAnsi"/>
          <w:spacing w:val="-12"/>
          <w:sz w:val="22"/>
          <w:szCs w:val="22"/>
        </w:rPr>
        <w:t xml:space="preserve"> </w:t>
      </w:r>
      <w:r w:rsidRPr="00935B62">
        <w:rPr>
          <w:rFonts w:asciiTheme="minorHAnsi" w:hAnsiTheme="minorHAnsi" w:cstheme="minorHAnsi"/>
          <w:spacing w:val="-3"/>
          <w:sz w:val="22"/>
          <w:szCs w:val="22"/>
        </w:rPr>
        <w:t>Tanımında</w:t>
      </w:r>
      <w:r w:rsidRPr="00935B62">
        <w:rPr>
          <w:rFonts w:asciiTheme="minorHAnsi" w:hAnsiTheme="minorHAnsi" w:cstheme="minorHAnsi"/>
          <w:spacing w:val="-10"/>
          <w:sz w:val="22"/>
          <w:szCs w:val="22"/>
        </w:rPr>
        <w:t xml:space="preserve"> </w:t>
      </w:r>
      <w:r w:rsidRPr="00935B62">
        <w:rPr>
          <w:rFonts w:asciiTheme="minorHAnsi" w:hAnsiTheme="minorHAnsi" w:cstheme="minorHAnsi"/>
          <w:b/>
          <w:spacing w:val="-3"/>
          <w:sz w:val="22"/>
          <w:szCs w:val="22"/>
        </w:rPr>
        <w:t>“aranılan</w:t>
      </w:r>
      <w:r w:rsidRPr="00935B62">
        <w:rPr>
          <w:rFonts w:asciiTheme="minorHAnsi" w:hAnsiTheme="minorHAnsi" w:cstheme="minorHAnsi"/>
          <w:b/>
          <w:spacing w:val="-11"/>
          <w:sz w:val="22"/>
          <w:szCs w:val="22"/>
        </w:rPr>
        <w:t xml:space="preserve"> </w:t>
      </w:r>
      <w:r w:rsidRPr="00935B62">
        <w:rPr>
          <w:rFonts w:asciiTheme="minorHAnsi" w:hAnsiTheme="minorHAnsi" w:cstheme="minorHAnsi"/>
          <w:b/>
          <w:spacing w:val="-2"/>
          <w:sz w:val="22"/>
          <w:szCs w:val="22"/>
        </w:rPr>
        <w:t>nitelikler”</w:t>
      </w:r>
      <w:r w:rsidRPr="00935B62">
        <w:rPr>
          <w:rFonts w:asciiTheme="minorHAnsi" w:hAnsiTheme="minorHAnsi" w:cstheme="minorHAnsi"/>
          <w:b/>
          <w:spacing w:val="-9"/>
          <w:sz w:val="22"/>
          <w:szCs w:val="22"/>
        </w:rPr>
        <w:t xml:space="preserve"> </w:t>
      </w:r>
      <w:r w:rsidRPr="00935B62">
        <w:rPr>
          <w:rFonts w:asciiTheme="minorHAnsi" w:hAnsiTheme="minorHAnsi" w:cstheme="minorHAnsi"/>
          <w:b/>
          <w:spacing w:val="-2"/>
          <w:sz w:val="22"/>
          <w:szCs w:val="22"/>
        </w:rPr>
        <w:t>başlığı</w:t>
      </w:r>
      <w:r w:rsidRPr="00935B62">
        <w:rPr>
          <w:rFonts w:asciiTheme="minorHAnsi" w:hAnsiTheme="minorHAnsi" w:cstheme="minorHAnsi"/>
          <w:b/>
          <w:spacing w:val="-10"/>
          <w:sz w:val="22"/>
          <w:szCs w:val="22"/>
        </w:rPr>
        <w:t xml:space="preserve"> </w:t>
      </w:r>
      <w:r w:rsidRPr="00935B62">
        <w:rPr>
          <w:rFonts w:asciiTheme="minorHAnsi" w:hAnsiTheme="minorHAnsi" w:cstheme="minorHAnsi"/>
          <w:b/>
          <w:spacing w:val="-2"/>
          <w:sz w:val="22"/>
          <w:szCs w:val="22"/>
        </w:rPr>
        <w:t>altındaki</w:t>
      </w:r>
      <w:r w:rsidRPr="00935B62">
        <w:rPr>
          <w:rFonts w:asciiTheme="minorHAnsi" w:hAnsiTheme="minorHAnsi" w:cstheme="minorHAnsi"/>
          <w:b/>
          <w:spacing w:val="-9"/>
          <w:sz w:val="22"/>
          <w:szCs w:val="22"/>
        </w:rPr>
        <w:t xml:space="preserve"> </w:t>
      </w:r>
      <w:r w:rsidRPr="00935B62">
        <w:rPr>
          <w:rFonts w:asciiTheme="minorHAnsi" w:hAnsiTheme="minorHAnsi" w:cstheme="minorHAnsi"/>
          <w:b/>
          <w:spacing w:val="-2"/>
          <w:sz w:val="22"/>
          <w:szCs w:val="22"/>
        </w:rPr>
        <w:t>sıralamaya</w:t>
      </w:r>
      <w:r w:rsidRPr="00935B62">
        <w:rPr>
          <w:rFonts w:asciiTheme="minorHAnsi" w:hAnsiTheme="minorHAnsi" w:cstheme="minorHAnsi"/>
          <w:b/>
          <w:spacing w:val="-12"/>
          <w:sz w:val="22"/>
          <w:szCs w:val="22"/>
        </w:rPr>
        <w:t xml:space="preserve"> </w:t>
      </w:r>
      <w:r w:rsidRPr="00935B62">
        <w:rPr>
          <w:rFonts w:asciiTheme="minorHAnsi" w:hAnsiTheme="minorHAnsi" w:cstheme="minorHAnsi"/>
          <w:b/>
          <w:spacing w:val="-2"/>
          <w:sz w:val="22"/>
          <w:szCs w:val="22"/>
        </w:rPr>
        <w:t>uygun</w:t>
      </w:r>
      <w:r w:rsidRPr="00935B62">
        <w:rPr>
          <w:rFonts w:asciiTheme="minorHAnsi" w:hAnsiTheme="minorHAnsi" w:cstheme="minorHAnsi"/>
          <w:b/>
          <w:spacing w:val="-10"/>
          <w:sz w:val="22"/>
          <w:szCs w:val="22"/>
        </w:rPr>
        <w:t xml:space="preserve"> </w:t>
      </w:r>
      <w:r w:rsidRPr="00935B62">
        <w:rPr>
          <w:rFonts w:asciiTheme="minorHAnsi" w:hAnsiTheme="minorHAnsi" w:cstheme="minorHAnsi"/>
          <w:b/>
          <w:spacing w:val="-2"/>
          <w:sz w:val="22"/>
          <w:szCs w:val="22"/>
        </w:rPr>
        <w:t>olarak</w:t>
      </w:r>
      <w:r w:rsidRPr="00935B62">
        <w:rPr>
          <w:rFonts w:asciiTheme="minorHAnsi" w:hAnsiTheme="minorHAnsi" w:cstheme="minorHAnsi"/>
          <w:b/>
          <w:spacing w:val="-1"/>
          <w:sz w:val="22"/>
          <w:szCs w:val="22"/>
        </w:rPr>
        <w:t xml:space="preserve"> </w:t>
      </w:r>
      <w:r w:rsidRPr="00935B62">
        <w:rPr>
          <w:rFonts w:asciiTheme="minorHAnsi" w:hAnsiTheme="minorHAnsi" w:cstheme="minorHAnsi"/>
          <w:sz w:val="22"/>
          <w:szCs w:val="22"/>
        </w:rPr>
        <w:t xml:space="preserve">gösteren, Ek’te yer alan örneğe uygun olarak Türkçe hazırlayacakları özgeçmişlerini en geç </w:t>
      </w:r>
      <w:r w:rsidR="008F3171" w:rsidRPr="007E1EAF">
        <w:rPr>
          <w:rFonts w:asciiTheme="minorHAnsi" w:hAnsiTheme="minorHAnsi" w:cstheme="minorHAnsi"/>
          <w:b/>
          <w:spacing w:val="-2"/>
          <w:sz w:val="22"/>
          <w:szCs w:val="22"/>
        </w:rPr>
        <w:t>0</w:t>
      </w:r>
      <w:r w:rsidR="007E1EAF" w:rsidRPr="007E1EAF">
        <w:rPr>
          <w:rFonts w:asciiTheme="minorHAnsi" w:hAnsiTheme="minorHAnsi" w:cstheme="minorHAnsi"/>
          <w:b/>
          <w:spacing w:val="-2"/>
          <w:sz w:val="22"/>
          <w:szCs w:val="22"/>
        </w:rPr>
        <w:t>6</w:t>
      </w:r>
      <w:r w:rsidR="00A22A07" w:rsidRPr="007E1EAF">
        <w:rPr>
          <w:rFonts w:asciiTheme="minorHAnsi" w:hAnsiTheme="minorHAnsi" w:cstheme="minorHAnsi"/>
          <w:b/>
          <w:spacing w:val="-2"/>
          <w:sz w:val="22"/>
          <w:szCs w:val="22"/>
        </w:rPr>
        <w:t>.1</w:t>
      </w:r>
      <w:r w:rsidR="008F3171" w:rsidRPr="007E1EAF">
        <w:rPr>
          <w:rFonts w:asciiTheme="minorHAnsi" w:hAnsiTheme="minorHAnsi" w:cstheme="minorHAnsi"/>
          <w:b/>
          <w:spacing w:val="-2"/>
          <w:sz w:val="22"/>
          <w:szCs w:val="22"/>
        </w:rPr>
        <w:t>1</w:t>
      </w:r>
      <w:r w:rsidR="00A22A07" w:rsidRPr="007E1EAF">
        <w:rPr>
          <w:rFonts w:asciiTheme="minorHAnsi" w:hAnsiTheme="minorHAnsi" w:cstheme="minorHAnsi"/>
          <w:b/>
          <w:spacing w:val="-2"/>
          <w:sz w:val="22"/>
          <w:szCs w:val="22"/>
        </w:rPr>
        <w:t xml:space="preserve">.2024 Saat 16:00’ ya </w:t>
      </w:r>
      <w:r w:rsidRPr="007E1EAF">
        <w:rPr>
          <w:rFonts w:asciiTheme="minorHAnsi" w:hAnsiTheme="minorHAnsi" w:cstheme="minorHAnsi"/>
          <w:b/>
          <w:spacing w:val="-2"/>
          <w:sz w:val="22"/>
          <w:szCs w:val="22"/>
        </w:rPr>
        <w:t>kadar</w:t>
      </w:r>
      <w:r w:rsidRPr="00935B62">
        <w:rPr>
          <w:rFonts w:asciiTheme="minorHAnsi" w:hAnsiTheme="minorHAnsi" w:cstheme="minorHAnsi"/>
          <w:sz w:val="22"/>
          <w:szCs w:val="22"/>
        </w:rPr>
        <w:t xml:space="preserve"> aşağıdaki sistem üzerinden ulaştırmaları gerekmektedir. Ayrıca</w:t>
      </w:r>
      <w:r w:rsidRPr="00935B62">
        <w:rPr>
          <w:rFonts w:asciiTheme="minorHAnsi" w:hAnsiTheme="minorHAnsi" w:cstheme="minorHAnsi"/>
          <w:spacing w:val="-52"/>
          <w:sz w:val="22"/>
          <w:szCs w:val="22"/>
        </w:rPr>
        <w:t xml:space="preserve"> </w:t>
      </w:r>
      <w:r w:rsidRPr="00935B62">
        <w:rPr>
          <w:rFonts w:asciiTheme="minorHAnsi" w:hAnsiTheme="minorHAnsi" w:cstheme="minorHAnsi"/>
          <w:sz w:val="22"/>
          <w:szCs w:val="22"/>
        </w:rPr>
        <w:t>mülakata çağrılacak adaylardan özgeçmişlerinde atıfta bulunulan diploma, sertifika, referans</w:t>
      </w:r>
      <w:r w:rsidRPr="00935B62">
        <w:rPr>
          <w:rFonts w:asciiTheme="minorHAnsi" w:hAnsiTheme="minorHAnsi" w:cstheme="minorHAnsi"/>
          <w:spacing w:val="1"/>
          <w:sz w:val="22"/>
          <w:szCs w:val="22"/>
        </w:rPr>
        <w:t xml:space="preserve"> </w:t>
      </w:r>
      <w:r w:rsidRPr="00935B62">
        <w:rPr>
          <w:rFonts w:asciiTheme="minorHAnsi" w:hAnsiTheme="minorHAnsi" w:cstheme="minorHAnsi"/>
          <w:sz w:val="22"/>
          <w:szCs w:val="22"/>
        </w:rPr>
        <w:t>mektubu,</w:t>
      </w:r>
      <w:r w:rsidRPr="00935B62">
        <w:rPr>
          <w:rFonts w:asciiTheme="minorHAnsi" w:hAnsiTheme="minorHAnsi" w:cstheme="minorHAnsi"/>
          <w:spacing w:val="-6"/>
          <w:sz w:val="22"/>
          <w:szCs w:val="22"/>
        </w:rPr>
        <w:t xml:space="preserve"> </w:t>
      </w:r>
      <w:r w:rsidRPr="00935B62">
        <w:rPr>
          <w:rFonts w:asciiTheme="minorHAnsi" w:hAnsiTheme="minorHAnsi" w:cstheme="minorHAnsi"/>
          <w:sz w:val="22"/>
          <w:szCs w:val="22"/>
        </w:rPr>
        <w:t>vb.</w:t>
      </w:r>
      <w:r w:rsidRPr="00935B62">
        <w:rPr>
          <w:rFonts w:asciiTheme="minorHAnsi" w:hAnsiTheme="minorHAnsi" w:cstheme="minorHAnsi"/>
          <w:spacing w:val="-7"/>
          <w:sz w:val="22"/>
          <w:szCs w:val="22"/>
        </w:rPr>
        <w:t xml:space="preserve"> </w:t>
      </w:r>
      <w:r w:rsidRPr="00935B62">
        <w:rPr>
          <w:rFonts w:asciiTheme="minorHAnsi" w:hAnsiTheme="minorHAnsi" w:cstheme="minorHAnsi"/>
          <w:sz w:val="22"/>
          <w:szCs w:val="22"/>
        </w:rPr>
        <w:t>belgelerin</w:t>
      </w:r>
      <w:r w:rsidRPr="00935B62">
        <w:rPr>
          <w:rFonts w:asciiTheme="minorHAnsi" w:hAnsiTheme="minorHAnsi" w:cstheme="minorHAnsi"/>
          <w:spacing w:val="-4"/>
          <w:sz w:val="22"/>
          <w:szCs w:val="22"/>
        </w:rPr>
        <w:t xml:space="preserve"> </w:t>
      </w:r>
      <w:r w:rsidRPr="00935B62">
        <w:rPr>
          <w:rFonts w:asciiTheme="minorHAnsi" w:hAnsiTheme="minorHAnsi" w:cstheme="minorHAnsi"/>
          <w:sz w:val="22"/>
          <w:szCs w:val="22"/>
        </w:rPr>
        <w:t>birer</w:t>
      </w:r>
      <w:r w:rsidRPr="00935B62">
        <w:rPr>
          <w:rFonts w:asciiTheme="minorHAnsi" w:hAnsiTheme="minorHAnsi" w:cstheme="minorHAnsi"/>
          <w:spacing w:val="-5"/>
          <w:sz w:val="22"/>
          <w:szCs w:val="22"/>
        </w:rPr>
        <w:t xml:space="preserve"> </w:t>
      </w:r>
      <w:r w:rsidRPr="00935B62">
        <w:rPr>
          <w:rFonts w:asciiTheme="minorHAnsi" w:hAnsiTheme="minorHAnsi" w:cstheme="minorHAnsi"/>
          <w:sz w:val="22"/>
          <w:szCs w:val="22"/>
        </w:rPr>
        <w:t>fotokopisi</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talep</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edilecektir.</w:t>
      </w:r>
    </w:p>
    <w:p w14:paraId="0DE8A5D8" w14:textId="77777777" w:rsidR="00647166" w:rsidRPr="00D077E7" w:rsidRDefault="009F6FD3">
      <w:pPr>
        <w:pStyle w:val="GvdeMetni"/>
        <w:spacing w:before="122"/>
        <w:ind w:left="116" w:right="129"/>
        <w:jc w:val="both"/>
        <w:rPr>
          <w:rFonts w:asciiTheme="minorHAnsi" w:hAnsiTheme="minorHAnsi" w:cstheme="minorHAnsi"/>
          <w:b/>
          <w:sz w:val="22"/>
          <w:szCs w:val="22"/>
          <w:u w:val="single"/>
        </w:rPr>
      </w:pPr>
      <w:r w:rsidRPr="00D077E7">
        <w:rPr>
          <w:rFonts w:asciiTheme="minorHAnsi" w:hAnsiTheme="minorHAnsi" w:cstheme="minorHAnsi"/>
          <w:b/>
          <w:spacing w:val="-3"/>
          <w:sz w:val="22"/>
          <w:szCs w:val="22"/>
          <w:u w:val="single"/>
        </w:rPr>
        <w:t>İlgi</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bildirimlerine</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3"/>
          <w:sz w:val="22"/>
          <w:szCs w:val="22"/>
          <w:u w:val="single"/>
        </w:rPr>
        <w:t>yönelik</w:t>
      </w:r>
      <w:r w:rsidRPr="00D077E7">
        <w:rPr>
          <w:rFonts w:asciiTheme="minorHAnsi" w:hAnsiTheme="minorHAnsi" w:cstheme="minorHAnsi"/>
          <w:b/>
          <w:spacing w:val="-17"/>
          <w:sz w:val="22"/>
          <w:szCs w:val="22"/>
          <w:u w:val="single"/>
        </w:rPr>
        <w:t xml:space="preserve"> </w:t>
      </w:r>
      <w:r w:rsidRPr="00D077E7">
        <w:rPr>
          <w:rFonts w:asciiTheme="minorHAnsi" w:hAnsiTheme="minorHAnsi" w:cstheme="minorHAnsi"/>
          <w:b/>
          <w:spacing w:val="-3"/>
          <w:sz w:val="22"/>
          <w:szCs w:val="22"/>
          <w:u w:val="single"/>
        </w:rPr>
        <w:t>başvurular</w:t>
      </w:r>
      <w:r w:rsidRPr="00D077E7">
        <w:rPr>
          <w:rFonts w:asciiTheme="minorHAnsi" w:hAnsiTheme="minorHAnsi" w:cstheme="minorHAnsi"/>
          <w:b/>
          <w:spacing w:val="-16"/>
          <w:sz w:val="22"/>
          <w:szCs w:val="22"/>
          <w:u w:val="single"/>
        </w:rPr>
        <w:t xml:space="preserve"> </w:t>
      </w:r>
      <w:r w:rsidRPr="00D077E7">
        <w:rPr>
          <w:rFonts w:asciiTheme="minorHAnsi" w:hAnsiTheme="minorHAnsi" w:cstheme="minorHAnsi"/>
          <w:b/>
          <w:spacing w:val="-2"/>
          <w:sz w:val="22"/>
          <w:szCs w:val="22"/>
          <w:u w:val="single"/>
        </w:rPr>
        <w:t>yalnızca</w:t>
      </w:r>
      <w:r w:rsidRPr="00D077E7">
        <w:rPr>
          <w:rFonts w:asciiTheme="minorHAnsi" w:hAnsiTheme="minorHAnsi" w:cstheme="minorHAnsi"/>
          <w:b/>
          <w:spacing w:val="-16"/>
          <w:sz w:val="22"/>
          <w:szCs w:val="22"/>
          <w:u w:val="single"/>
        </w:rPr>
        <w:t xml:space="preserve"> </w:t>
      </w:r>
      <w:r w:rsidR="00DE7EE9" w:rsidRPr="00D077E7">
        <w:rPr>
          <w:rFonts w:asciiTheme="minorHAnsi" w:hAnsiTheme="minorHAnsi" w:cstheme="minorHAnsi"/>
          <w:b/>
          <w:spacing w:val="-2"/>
          <w:sz w:val="22"/>
          <w:szCs w:val="22"/>
          <w:u w:val="single"/>
        </w:rPr>
        <w:t>e posta adresi üzerinden</w:t>
      </w:r>
      <w:r w:rsidR="00F6196D" w:rsidRPr="00D077E7">
        <w:rPr>
          <w:rFonts w:asciiTheme="minorHAnsi" w:hAnsiTheme="minorHAnsi" w:cstheme="minorHAnsi"/>
          <w:b/>
          <w:spacing w:val="-2"/>
          <w:sz w:val="22"/>
          <w:szCs w:val="22"/>
          <w:u w:val="single"/>
        </w:rPr>
        <w:t xml:space="preserve"> ve Türkçe olarak</w:t>
      </w:r>
      <w:r w:rsidR="00DE7EE9" w:rsidRPr="00D077E7">
        <w:rPr>
          <w:rFonts w:asciiTheme="minorHAnsi" w:hAnsiTheme="minorHAnsi" w:cstheme="minorHAnsi"/>
          <w:b/>
          <w:spacing w:val="-2"/>
          <w:sz w:val="22"/>
          <w:szCs w:val="22"/>
          <w:u w:val="single"/>
        </w:rPr>
        <w:t xml:space="preserve"> (seecoihale@sanayi.gov.tr) </w:t>
      </w:r>
      <w:r w:rsidRPr="00D077E7">
        <w:rPr>
          <w:rFonts w:asciiTheme="minorHAnsi" w:hAnsiTheme="minorHAnsi" w:cstheme="minorHAnsi"/>
          <w:b/>
          <w:spacing w:val="-2"/>
          <w:sz w:val="22"/>
          <w:szCs w:val="22"/>
          <w:u w:val="single"/>
        </w:rPr>
        <w:t xml:space="preserve">gerçekleştirilecektir. </w:t>
      </w:r>
    </w:p>
    <w:p w14:paraId="312F177A" w14:textId="77777777" w:rsidR="00647166" w:rsidRPr="00D077E7" w:rsidRDefault="009F6FD3">
      <w:pPr>
        <w:pStyle w:val="GvdeMetni"/>
        <w:spacing w:before="119"/>
        <w:ind w:left="116" w:right="132"/>
        <w:jc w:val="both"/>
        <w:rPr>
          <w:rFonts w:asciiTheme="minorHAnsi" w:hAnsiTheme="minorHAnsi" w:cstheme="minorHAnsi"/>
          <w:sz w:val="22"/>
          <w:szCs w:val="22"/>
        </w:rPr>
      </w:pPr>
      <w:r w:rsidRPr="00D077E7">
        <w:rPr>
          <w:rFonts w:asciiTheme="minorHAnsi" w:hAnsiTheme="minorHAnsi" w:cstheme="minorHAnsi"/>
          <w:spacing w:val="-3"/>
          <w:sz w:val="22"/>
          <w:szCs w:val="22"/>
        </w:rPr>
        <w:t>Danışman</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3"/>
          <w:sz w:val="22"/>
          <w:szCs w:val="22"/>
        </w:rPr>
        <w:t>seçimi,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3"/>
          <w:sz w:val="22"/>
          <w:szCs w:val="22"/>
        </w:rPr>
        <w:t>Bankası’nın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Kasım</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2020</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versiyon</w:t>
      </w:r>
      <w:r w:rsidRPr="00D077E7">
        <w:rPr>
          <w:rFonts w:asciiTheme="minorHAnsi" w:hAnsiTheme="minorHAnsi" w:cstheme="minorHAnsi"/>
          <w:spacing w:val="-9"/>
          <w:sz w:val="22"/>
          <w:szCs w:val="22"/>
        </w:rPr>
        <w:t xml:space="preserve"> </w:t>
      </w:r>
      <w:r w:rsidRPr="00D077E7">
        <w:rPr>
          <w:rFonts w:asciiTheme="minorHAnsi" w:hAnsiTheme="minorHAnsi" w:cstheme="minorHAnsi"/>
          <w:spacing w:val="-2"/>
          <w:sz w:val="22"/>
          <w:szCs w:val="22"/>
        </w:rPr>
        <w:t>tarihli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“DÜNYA</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BANKASI</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IPF</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2"/>
          <w:sz w:val="22"/>
          <w:szCs w:val="22"/>
        </w:rPr>
        <w:t>Borçluları</w:t>
      </w:r>
      <w:r w:rsidRPr="00D077E7">
        <w:rPr>
          <w:rFonts w:asciiTheme="minorHAnsi" w:hAnsiTheme="minorHAnsi" w:cstheme="minorHAnsi"/>
          <w:spacing w:val="-1"/>
          <w:sz w:val="22"/>
          <w:szCs w:val="22"/>
        </w:rPr>
        <w:t xml:space="preserve"> için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pacing w:val="-1"/>
          <w:sz w:val="22"/>
          <w:szCs w:val="22"/>
        </w:rPr>
        <w:t>Alma</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Düzenlemeleri-</w:t>
      </w:r>
      <w:r w:rsidRPr="00D077E7">
        <w:rPr>
          <w:rFonts w:asciiTheme="minorHAnsi" w:hAnsiTheme="minorHAnsi" w:cstheme="minorHAnsi"/>
          <w:spacing w:val="-10"/>
          <w:sz w:val="22"/>
          <w:szCs w:val="22"/>
        </w:rPr>
        <w:t xml:space="preserve"> </w:t>
      </w:r>
      <w:r w:rsidRPr="00D077E7">
        <w:rPr>
          <w:rFonts w:asciiTheme="minorHAnsi" w:hAnsiTheme="minorHAnsi" w:cstheme="minorHAnsi"/>
          <w:spacing w:val="-1"/>
          <w:sz w:val="22"/>
          <w:szCs w:val="22"/>
        </w:rPr>
        <w:t>Yatırım</w:t>
      </w:r>
      <w:r w:rsidRPr="00D077E7">
        <w:rPr>
          <w:rFonts w:asciiTheme="minorHAnsi" w:hAnsiTheme="minorHAnsi" w:cstheme="minorHAnsi"/>
          <w:spacing w:val="-12"/>
          <w:sz w:val="22"/>
          <w:szCs w:val="22"/>
        </w:rPr>
        <w:t xml:space="preserve"> </w:t>
      </w:r>
      <w:r w:rsidRPr="00D077E7">
        <w:rPr>
          <w:rFonts w:asciiTheme="minorHAnsi" w:hAnsiTheme="minorHAnsi" w:cstheme="minorHAnsi"/>
          <w:spacing w:val="-1"/>
          <w:sz w:val="22"/>
          <w:szCs w:val="22"/>
        </w:rPr>
        <w:t>Projesi</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Finansmanında</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Satın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Alma</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Tedarik,</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Yapım</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İşleri,</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Danışmanlık Dışı Hizmetler ve Danışmanlık Hizmetleri” (</w:t>
      </w:r>
      <w:r w:rsidRPr="00D077E7">
        <w:rPr>
          <w:rFonts w:asciiTheme="minorHAnsi" w:hAnsiTheme="minorHAnsi" w:cstheme="minorHAnsi"/>
          <w:b/>
          <w:sz w:val="22"/>
          <w:szCs w:val="22"/>
        </w:rPr>
        <w:t>Satınalma Düzenlemeleri</w:t>
      </w:r>
      <w:r w:rsidRPr="00D077E7">
        <w:rPr>
          <w:rFonts w:asciiTheme="minorHAnsi" w:hAnsiTheme="minorHAnsi" w:cstheme="minorHAnsi"/>
          <w:sz w:val="22"/>
          <w:szCs w:val="22"/>
        </w:rPr>
        <w:t>)’ne uygun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4"/>
          <w:sz w:val="22"/>
          <w:szCs w:val="22"/>
        </w:rPr>
        <w:t xml:space="preserve"> </w:t>
      </w:r>
      <w:r w:rsidRPr="00D077E7">
        <w:rPr>
          <w:rFonts w:asciiTheme="minorHAnsi" w:hAnsiTheme="minorHAnsi" w:cstheme="minorHAnsi"/>
          <w:sz w:val="22"/>
          <w:szCs w:val="22"/>
        </w:rPr>
        <w:t>yapılacaktır.</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u w:val="single"/>
        </w:rPr>
        <w:t>Yalnızca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kısa</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listeye</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girebilen</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adaylara</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geri</w:t>
      </w:r>
      <w:r w:rsidRPr="00D077E7">
        <w:rPr>
          <w:rFonts w:asciiTheme="minorHAnsi" w:hAnsiTheme="minorHAnsi" w:cstheme="minorHAnsi"/>
          <w:spacing w:val="-12"/>
          <w:sz w:val="22"/>
          <w:szCs w:val="22"/>
          <w:u w:val="single"/>
        </w:rPr>
        <w:t xml:space="preserve"> </w:t>
      </w:r>
      <w:r w:rsidRPr="00D077E7">
        <w:rPr>
          <w:rFonts w:asciiTheme="minorHAnsi" w:hAnsiTheme="minorHAnsi" w:cstheme="minorHAnsi"/>
          <w:sz w:val="22"/>
          <w:szCs w:val="22"/>
          <w:u w:val="single"/>
        </w:rPr>
        <w:t>bildirimde</w:t>
      </w:r>
      <w:r w:rsidRPr="00D077E7">
        <w:rPr>
          <w:rFonts w:asciiTheme="minorHAnsi" w:hAnsiTheme="minorHAnsi" w:cstheme="minorHAnsi"/>
          <w:spacing w:val="-13"/>
          <w:sz w:val="22"/>
          <w:szCs w:val="22"/>
          <w:u w:val="single"/>
        </w:rPr>
        <w:t xml:space="preserve"> </w:t>
      </w:r>
      <w:r w:rsidRPr="00D077E7">
        <w:rPr>
          <w:rFonts w:asciiTheme="minorHAnsi" w:hAnsiTheme="minorHAnsi" w:cstheme="minorHAnsi"/>
          <w:sz w:val="22"/>
          <w:szCs w:val="22"/>
          <w:u w:val="single"/>
        </w:rPr>
        <w:t>bulunulacaktır.</w:t>
      </w:r>
    </w:p>
    <w:p w14:paraId="76A46C26" w14:textId="77777777" w:rsidR="00647166" w:rsidRPr="00D077E7" w:rsidRDefault="009F6FD3">
      <w:pPr>
        <w:pStyle w:val="GvdeMetni"/>
        <w:spacing w:before="120"/>
        <w:ind w:left="116" w:right="129"/>
        <w:jc w:val="both"/>
        <w:rPr>
          <w:rFonts w:asciiTheme="minorHAnsi" w:hAnsiTheme="minorHAnsi" w:cstheme="minorHAnsi"/>
          <w:sz w:val="22"/>
          <w:szCs w:val="22"/>
        </w:rPr>
      </w:pPr>
      <w:r w:rsidRPr="00D077E7">
        <w:rPr>
          <w:rFonts w:asciiTheme="minorHAnsi" w:hAnsiTheme="minorHAnsi" w:cstheme="minorHAnsi"/>
          <w:sz w:val="22"/>
          <w:szCs w:val="22"/>
        </w:rPr>
        <w:t>Sorular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tereddüt</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edilen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konular</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ilgili</w:t>
      </w:r>
      <w:r w:rsidRPr="00D077E7">
        <w:rPr>
          <w:rFonts w:asciiTheme="minorHAnsi" w:hAnsiTheme="minorHAnsi" w:cstheme="minorHAnsi"/>
          <w:spacing w:val="1"/>
          <w:sz w:val="22"/>
          <w:szCs w:val="22"/>
        </w:rPr>
        <w:t xml:space="preserve"> </w:t>
      </w:r>
      <w:hyperlink r:id="rId8" w:history="1">
        <w:r w:rsidR="00611B55" w:rsidRPr="00D077E7">
          <w:rPr>
            <w:rStyle w:val="Kpr"/>
            <w:rFonts w:asciiTheme="minorHAnsi" w:hAnsiTheme="minorHAnsi" w:cstheme="minorHAnsi"/>
            <w:sz w:val="22"/>
            <w:szCs w:val="22"/>
            <w:u w:val="none"/>
          </w:rPr>
          <w:t>seecoihale@sanayi.gov.tr</w:t>
        </w:r>
      </w:hyperlink>
      <w:r w:rsidRPr="00D077E7">
        <w:rPr>
          <w:rFonts w:asciiTheme="minorHAnsi" w:hAnsiTheme="minorHAnsi" w:cstheme="minorHAnsi"/>
          <w:color w:val="0462C1"/>
          <w:spacing w:val="1"/>
          <w:sz w:val="22"/>
          <w:szCs w:val="22"/>
        </w:rPr>
        <w:t xml:space="preserve"> </w:t>
      </w:r>
      <w:r w:rsidRPr="00D077E7">
        <w:rPr>
          <w:rFonts w:asciiTheme="minorHAnsi" w:hAnsiTheme="minorHAnsi" w:cstheme="minorHAnsi"/>
          <w:sz w:val="22"/>
          <w:szCs w:val="22"/>
        </w:rPr>
        <w:t>adresine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iletilebilir.</w:t>
      </w:r>
    </w:p>
    <w:p w14:paraId="1CD5DCED" w14:textId="77777777" w:rsidR="00647166" w:rsidRPr="00D077E7" w:rsidRDefault="00647166">
      <w:pPr>
        <w:pStyle w:val="GvdeMetni"/>
        <w:spacing w:before="2"/>
        <w:rPr>
          <w:rFonts w:asciiTheme="minorHAnsi" w:hAnsiTheme="minorHAnsi" w:cstheme="minorHAnsi"/>
          <w:sz w:val="22"/>
          <w:szCs w:val="22"/>
        </w:rPr>
      </w:pPr>
    </w:p>
    <w:p w14:paraId="538931F5" w14:textId="77777777" w:rsidR="000A4515" w:rsidRPr="00D077E7" w:rsidRDefault="000A4515" w:rsidP="000A4515">
      <w:pPr>
        <w:jc w:val="both"/>
        <w:rPr>
          <w:rFonts w:asciiTheme="minorHAnsi" w:hAnsiTheme="minorHAnsi" w:cstheme="minorHAnsi"/>
        </w:rPr>
      </w:pPr>
      <w:r w:rsidRPr="00D077E7">
        <w:rPr>
          <w:rFonts w:asciiTheme="minorHAnsi" w:hAnsiTheme="minorHAnsi" w:cstheme="minorHAnsi"/>
        </w:rPr>
        <w:t>EKLER:</w:t>
      </w:r>
    </w:p>
    <w:p w14:paraId="514E773E" w14:textId="77777777" w:rsidR="00E8415B" w:rsidRDefault="000404DB" w:rsidP="00BC6C69">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 xml:space="preserve">İş Tanımı </w:t>
      </w:r>
      <w:r w:rsidR="003609CB">
        <w:rPr>
          <w:rFonts w:asciiTheme="minorHAnsi" w:hAnsiTheme="minorHAnsi" w:cstheme="minorHAnsi"/>
        </w:rPr>
        <w:t>(Satınalma ve Sözleşme Yönetimi Uzmanı)</w:t>
      </w:r>
    </w:p>
    <w:p w14:paraId="4A416D4C" w14:textId="77777777"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Başvuru Mektubu Örneği</w:t>
      </w:r>
    </w:p>
    <w:p w14:paraId="4B0AEC67" w14:textId="77777777" w:rsidR="000A4515" w:rsidRPr="00D077E7" w:rsidRDefault="000A4515" w:rsidP="000A4515">
      <w:pPr>
        <w:widowControl/>
        <w:numPr>
          <w:ilvl w:val="0"/>
          <w:numId w:val="2"/>
        </w:numPr>
        <w:autoSpaceDE/>
        <w:autoSpaceDN/>
        <w:jc w:val="both"/>
        <w:rPr>
          <w:rFonts w:asciiTheme="minorHAnsi" w:hAnsiTheme="minorHAnsi" w:cstheme="minorHAnsi"/>
        </w:rPr>
      </w:pPr>
      <w:r w:rsidRPr="00D077E7">
        <w:rPr>
          <w:rFonts w:asciiTheme="minorHAnsi" w:hAnsiTheme="minorHAnsi" w:cstheme="minorHAnsi"/>
        </w:rPr>
        <w:t>CV Formatı</w:t>
      </w:r>
    </w:p>
    <w:p w14:paraId="7D1C058E" w14:textId="77777777" w:rsidR="00945384" w:rsidRPr="00D077E7" w:rsidRDefault="00945384">
      <w:pPr>
        <w:rPr>
          <w:rFonts w:asciiTheme="minorHAnsi" w:hAnsiTheme="minorHAnsi" w:cstheme="minorHAnsi"/>
        </w:rPr>
        <w:sectPr w:rsidR="00945384" w:rsidRPr="00D077E7" w:rsidSect="007A704C">
          <w:pgSz w:w="11910" w:h="16840"/>
          <w:pgMar w:top="568" w:right="1280" w:bottom="280" w:left="1300" w:header="708" w:footer="708" w:gutter="0"/>
          <w:cols w:space="708"/>
        </w:sectPr>
      </w:pPr>
    </w:p>
    <w:p w14:paraId="370E0622" w14:textId="77777777" w:rsidR="007E507F" w:rsidRDefault="00FA076A" w:rsidP="00BC6C69">
      <w:pPr>
        <w:ind w:right="16"/>
        <w:contextualSpacing/>
        <w:mirrorIndents/>
        <w:rPr>
          <w:rFonts w:asciiTheme="minorHAnsi" w:hAnsiTheme="minorHAnsi" w:cstheme="minorHAnsi"/>
          <w:b/>
        </w:rPr>
      </w:pPr>
      <w:r w:rsidRPr="00D077E7">
        <w:rPr>
          <w:rFonts w:asciiTheme="minorHAnsi" w:hAnsiTheme="minorHAnsi" w:cstheme="minorHAnsi"/>
          <w:b/>
        </w:rPr>
        <w:lastRenderedPageBreak/>
        <w:t>Ek</w:t>
      </w:r>
      <w:r w:rsidR="000404DB" w:rsidRPr="00D077E7">
        <w:rPr>
          <w:rFonts w:asciiTheme="minorHAnsi" w:hAnsiTheme="minorHAnsi" w:cstheme="minorHAnsi"/>
          <w:b/>
        </w:rPr>
        <w:t>1</w:t>
      </w:r>
      <w:r w:rsidRPr="00D077E7">
        <w:rPr>
          <w:rFonts w:asciiTheme="minorHAnsi" w:hAnsiTheme="minorHAnsi" w:cstheme="minorHAnsi"/>
          <w:b/>
        </w:rPr>
        <w:t>:</w:t>
      </w:r>
      <w:r w:rsidR="000404DB" w:rsidRPr="00D077E7">
        <w:rPr>
          <w:rFonts w:asciiTheme="minorHAnsi" w:hAnsiTheme="minorHAnsi" w:cstheme="minorHAnsi"/>
          <w:b/>
        </w:rPr>
        <w:t xml:space="preserve"> İş Tanımı </w:t>
      </w:r>
    </w:p>
    <w:p w14:paraId="300E0F68" w14:textId="77777777" w:rsidR="00BC6C69" w:rsidRPr="00D077E7" w:rsidRDefault="00BC6C69" w:rsidP="00BC6C69">
      <w:pPr>
        <w:ind w:right="16"/>
        <w:contextualSpacing/>
        <w:mirrorIndents/>
        <w:rPr>
          <w:rFonts w:asciiTheme="minorHAnsi" w:eastAsia="Times New Roman" w:hAnsiTheme="minorHAnsi" w:cstheme="minorHAnsi"/>
          <w:lang w:val="en-US" w:eastAsia="tr-TR"/>
        </w:rPr>
      </w:pPr>
    </w:p>
    <w:p w14:paraId="2671E672" w14:textId="77777777" w:rsidR="007E507F" w:rsidRDefault="007E507F" w:rsidP="00E8415B">
      <w:pPr>
        <w:ind w:right="16"/>
        <w:contextualSpacing/>
        <w:mirrorIndents/>
        <w:rPr>
          <w:rFonts w:asciiTheme="minorHAnsi" w:hAnsiTheme="minorHAnsi" w:cstheme="minorHAnsi"/>
          <w:b/>
          <w:sz w:val="24"/>
          <w:szCs w:val="24"/>
        </w:rPr>
      </w:pPr>
    </w:p>
    <w:p w14:paraId="7AA258D6" w14:textId="77777777" w:rsidR="00BC6C69" w:rsidRPr="00A93EB1" w:rsidRDefault="00BC6C69" w:rsidP="00BC6C69">
      <w:pPr>
        <w:spacing w:after="240"/>
        <w:ind w:left="3540"/>
        <w:rPr>
          <w:rFonts w:eastAsia="Times New Roman" w:cstheme="minorHAnsi"/>
          <w:lang w:eastAsia="tr-TR"/>
        </w:rPr>
      </w:pPr>
      <w:r w:rsidRPr="00A93EB1">
        <w:rPr>
          <w:rFonts w:eastAsia="Times New Roman" w:cstheme="minorHAnsi"/>
          <w:lang w:eastAsia="tr-TR"/>
        </w:rPr>
        <w:br/>
      </w:r>
      <w:r w:rsidRPr="00A93EB1">
        <w:rPr>
          <w:rFonts w:eastAsia="Times New Roman" w:cstheme="minorHAnsi"/>
          <w:noProof/>
          <w:lang w:eastAsia="tr-TR"/>
        </w:rPr>
        <w:t xml:space="preserve"> </w:t>
      </w:r>
      <w:r w:rsidRPr="00A93EB1">
        <w:rPr>
          <w:rFonts w:eastAsia="Times New Roman" w:cstheme="minorHAnsi"/>
          <w:noProof/>
          <w:lang w:eastAsia="tr-TR"/>
        </w:rPr>
        <w:drawing>
          <wp:inline distT="0" distB="0" distL="0" distR="0" wp14:anchorId="5421A714" wp14:editId="2A139231">
            <wp:extent cx="1384935" cy="138493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b-ar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139" cy="1385139"/>
                    </a:xfrm>
                    <a:prstGeom prst="rect">
                      <a:avLst/>
                    </a:prstGeom>
                  </pic:spPr>
                </pic:pic>
              </a:graphicData>
            </a:graphic>
          </wp:inline>
        </w:drawing>
      </w:r>
      <w:r w:rsidRPr="00A93EB1">
        <w:rPr>
          <w:rFonts w:eastAsia="Times New Roman" w:cstheme="minorHAnsi"/>
          <w:lang w:eastAsia="tr-TR"/>
        </w:rPr>
        <w:br/>
      </w:r>
      <w:r w:rsidRPr="00A93EB1">
        <w:rPr>
          <w:rFonts w:eastAsia="Times New Roman" w:cstheme="minorHAnsi"/>
          <w:lang w:eastAsia="tr-TR"/>
        </w:rPr>
        <w:br/>
      </w:r>
    </w:p>
    <w:p w14:paraId="4136F723"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TÜRKİYE CUMHURİYETİ</w:t>
      </w:r>
    </w:p>
    <w:p w14:paraId="74B3DB0B"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SANAYİ ve TEKNOLOJİ BAKANLIĞI</w:t>
      </w:r>
    </w:p>
    <w:p w14:paraId="32E73354" w14:textId="77777777" w:rsidR="00BC6C69" w:rsidRPr="00A93EB1" w:rsidRDefault="00BC6C69" w:rsidP="00BC6C69">
      <w:pPr>
        <w:spacing w:after="120"/>
        <w:jc w:val="center"/>
        <w:rPr>
          <w:rFonts w:eastAsia="Times New Roman" w:cstheme="minorHAnsi"/>
          <w:lang w:eastAsia="tr-TR"/>
        </w:rPr>
      </w:pPr>
      <w:r w:rsidRPr="00A93EB1">
        <w:rPr>
          <w:rFonts w:eastAsia="Times New Roman" w:cstheme="minorHAnsi"/>
          <w:b/>
          <w:bCs/>
          <w:color w:val="000000"/>
          <w:lang w:eastAsia="tr-TR"/>
        </w:rPr>
        <w:t>Kalkınma Ajansları Genel Müdürlüğü</w:t>
      </w:r>
    </w:p>
    <w:p w14:paraId="6AA8DA94" w14:textId="77777777" w:rsidR="00BC6C69" w:rsidRPr="00A93EB1" w:rsidRDefault="00BC6C69" w:rsidP="00BC6C69">
      <w:pPr>
        <w:spacing w:after="240"/>
        <w:rPr>
          <w:rFonts w:eastAsia="Times New Roman" w:cstheme="minorHAnsi"/>
          <w:lang w:eastAsia="tr-TR"/>
        </w:rPr>
      </w:pPr>
    </w:p>
    <w:p w14:paraId="3D631C4F" w14:textId="77777777" w:rsidR="00BC6C69" w:rsidRPr="00A93EB1" w:rsidRDefault="00BC6C69" w:rsidP="00BC6C69">
      <w:pPr>
        <w:spacing w:after="240"/>
        <w:rPr>
          <w:rFonts w:eastAsia="Times New Roman" w:cstheme="minorHAnsi"/>
          <w:lang w:eastAsia="tr-TR"/>
        </w:rPr>
      </w:pPr>
    </w:p>
    <w:p w14:paraId="1E41DA98" w14:textId="77777777" w:rsidR="00BC6C69" w:rsidRPr="00A93EB1" w:rsidRDefault="00BC6C69" w:rsidP="00BC6C69">
      <w:pPr>
        <w:rPr>
          <w:rFonts w:eastAsia="Times New Roman" w:cstheme="minorHAnsi"/>
          <w:b/>
          <w:bCs/>
          <w:color w:val="000000"/>
          <w:lang w:eastAsia="tr-TR"/>
        </w:rPr>
      </w:pPr>
    </w:p>
    <w:p w14:paraId="5F6BAF2A" w14:textId="77777777" w:rsidR="00BC6C69" w:rsidRPr="00A93EB1" w:rsidRDefault="00BC6C69" w:rsidP="00BC6C69">
      <w:pPr>
        <w:rPr>
          <w:rFonts w:eastAsia="Times New Roman" w:cstheme="minorHAnsi"/>
          <w:lang w:eastAsia="tr-TR"/>
        </w:rPr>
      </w:pPr>
    </w:p>
    <w:p w14:paraId="412BD612" w14:textId="77777777" w:rsidR="00BC6C69" w:rsidRPr="00A93EB1" w:rsidRDefault="00BC6C69" w:rsidP="00BC6C69">
      <w:pPr>
        <w:rPr>
          <w:rFonts w:eastAsia="Times New Roman" w:cstheme="minorHAnsi"/>
          <w:lang w:eastAsia="tr-TR"/>
        </w:rPr>
      </w:pPr>
    </w:p>
    <w:p w14:paraId="49C03506" w14:textId="77777777" w:rsidR="00BC6C69" w:rsidRPr="00A93EB1" w:rsidRDefault="00BC6C69" w:rsidP="00BC6C69">
      <w:pPr>
        <w:spacing w:before="120" w:after="240"/>
        <w:jc w:val="center"/>
        <w:rPr>
          <w:rFonts w:eastAsia="Times New Roman" w:cstheme="minorHAnsi"/>
          <w:lang w:eastAsia="tr-TR"/>
        </w:rPr>
      </w:pPr>
      <w:r w:rsidRPr="00A93EB1">
        <w:rPr>
          <w:rFonts w:eastAsia="Times New Roman" w:cstheme="minorHAnsi"/>
          <w:b/>
          <w:bCs/>
          <w:color w:val="000000"/>
          <w:lang w:eastAsia="tr-TR"/>
        </w:rPr>
        <w:t>Referans No:</w:t>
      </w:r>
    </w:p>
    <w:p w14:paraId="6DBF01C4" w14:textId="634DFE5D" w:rsidR="00BC6C69" w:rsidRDefault="00753FF7" w:rsidP="00BC6C69">
      <w:pPr>
        <w:jc w:val="center"/>
        <w:rPr>
          <w:rFonts w:asciiTheme="minorHAnsi" w:hAnsiTheme="minorHAnsi" w:cstheme="minorHAnsi"/>
        </w:rPr>
      </w:pPr>
      <w:r w:rsidRPr="00D170BE">
        <w:rPr>
          <w:rFonts w:asciiTheme="minorHAnsi" w:hAnsiTheme="minorHAnsi" w:cstheme="minorHAnsi"/>
        </w:rPr>
        <w:t>MOITGDDA.INDV-PIU.</w:t>
      </w:r>
      <w:r w:rsidR="001F20FB">
        <w:rPr>
          <w:rFonts w:asciiTheme="minorHAnsi" w:hAnsiTheme="minorHAnsi" w:cstheme="minorHAnsi"/>
        </w:rPr>
        <w:t>3</w:t>
      </w:r>
      <w:r w:rsidR="00A22A07">
        <w:rPr>
          <w:rFonts w:asciiTheme="minorHAnsi" w:hAnsiTheme="minorHAnsi" w:cstheme="minorHAnsi"/>
        </w:rPr>
        <w:t>9</w:t>
      </w:r>
    </w:p>
    <w:p w14:paraId="53B3AD32" w14:textId="77777777" w:rsidR="003609CB" w:rsidRPr="003609CB" w:rsidRDefault="003609CB" w:rsidP="003609CB">
      <w:pPr>
        <w:jc w:val="center"/>
      </w:pPr>
    </w:p>
    <w:p w14:paraId="2F082DB5" w14:textId="77777777" w:rsidR="00BC6C69" w:rsidRPr="00A93EB1" w:rsidRDefault="00BC6C69" w:rsidP="00BC6C69">
      <w:pPr>
        <w:spacing w:before="120"/>
        <w:jc w:val="center"/>
        <w:rPr>
          <w:rFonts w:eastAsia="Times New Roman" w:cstheme="minorHAnsi"/>
          <w:b/>
          <w:bCs/>
          <w:color w:val="000000"/>
          <w:lang w:eastAsia="tr-TR"/>
        </w:rPr>
      </w:pPr>
      <w:r w:rsidRPr="00A93EB1">
        <w:rPr>
          <w:rFonts w:eastAsia="Times New Roman" w:cstheme="minorHAnsi"/>
          <w:b/>
          <w:bCs/>
          <w:color w:val="000000"/>
          <w:lang w:eastAsia="tr-TR"/>
        </w:rPr>
        <w:t>İŞ TANIMI</w:t>
      </w:r>
    </w:p>
    <w:p w14:paraId="67CE4AB9" w14:textId="77777777" w:rsidR="00BC6C69" w:rsidRPr="00A93EB1" w:rsidRDefault="00BC6C69" w:rsidP="00BC6C69">
      <w:pPr>
        <w:spacing w:before="120"/>
        <w:jc w:val="center"/>
        <w:rPr>
          <w:rFonts w:eastAsia="Times New Roman" w:cstheme="minorHAnsi"/>
          <w:lang w:eastAsia="tr-TR"/>
        </w:rPr>
      </w:pPr>
    </w:p>
    <w:p w14:paraId="70159078" w14:textId="77777777" w:rsidR="00C450F4" w:rsidRDefault="00BC6C69" w:rsidP="00BC6C69">
      <w:pPr>
        <w:jc w:val="center"/>
        <w:rPr>
          <w:rFonts w:eastAsia="Times New Roman" w:cstheme="minorHAnsi"/>
          <w:b/>
          <w:bCs/>
          <w:i/>
          <w:iCs/>
          <w:color w:val="000000"/>
          <w:lang w:eastAsia="tr-TR"/>
        </w:rPr>
      </w:pPr>
      <w:r w:rsidRPr="00A93EB1">
        <w:rPr>
          <w:rFonts w:eastAsia="Times New Roman" w:cstheme="minorHAnsi"/>
          <w:b/>
          <w:bCs/>
          <w:i/>
          <w:iCs/>
          <w:color w:val="000000"/>
          <w:lang w:eastAsia="tr-TR"/>
        </w:rPr>
        <w:t>“</w:t>
      </w:r>
      <w:r w:rsidR="00753FF7">
        <w:rPr>
          <w:rFonts w:eastAsia="Times New Roman" w:cstheme="minorHAnsi"/>
          <w:b/>
          <w:bCs/>
          <w:i/>
          <w:iCs/>
          <w:color w:val="000000"/>
          <w:lang w:eastAsia="tr-TR"/>
        </w:rPr>
        <w:t>Satınalma ve Sözleşme Yönetimi Uzmanı</w:t>
      </w:r>
      <w:r w:rsidRPr="00A93EB1">
        <w:rPr>
          <w:rFonts w:eastAsia="Times New Roman" w:cstheme="minorHAnsi"/>
          <w:b/>
          <w:bCs/>
          <w:i/>
          <w:iCs/>
          <w:color w:val="000000"/>
          <w:lang w:eastAsia="tr-TR"/>
        </w:rPr>
        <w:t>’’ (Tam Zamanlı)</w:t>
      </w:r>
      <w:r>
        <w:rPr>
          <w:rFonts w:eastAsia="Times New Roman" w:cstheme="minorHAnsi"/>
          <w:b/>
          <w:bCs/>
          <w:i/>
          <w:iCs/>
          <w:color w:val="000000"/>
          <w:lang w:eastAsia="tr-TR"/>
        </w:rPr>
        <w:t xml:space="preserve"> </w:t>
      </w:r>
    </w:p>
    <w:p w14:paraId="06542FB4" w14:textId="77777777" w:rsidR="00BC6C69" w:rsidRPr="00A93EB1" w:rsidRDefault="00BC6C69" w:rsidP="00BC6C69">
      <w:pPr>
        <w:jc w:val="center"/>
        <w:rPr>
          <w:rFonts w:eastAsia="Times New Roman" w:cstheme="minorHAnsi"/>
          <w:lang w:eastAsia="tr-TR"/>
        </w:rPr>
      </w:pPr>
      <w:r w:rsidRPr="00A93EB1">
        <w:rPr>
          <w:rFonts w:eastAsia="Times New Roman" w:cstheme="minorHAnsi"/>
          <w:b/>
          <w:bCs/>
          <w:i/>
          <w:iCs/>
          <w:color w:val="000000"/>
          <w:lang w:eastAsia="tr-TR"/>
        </w:rPr>
        <w:t>Bireysel Danışmanlık Hizmet Alımı</w:t>
      </w:r>
      <w:r w:rsidR="00D81044">
        <w:rPr>
          <w:rFonts w:eastAsia="Times New Roman" w:cstheme="minorHAnsi"/>
          <w:b/>
          <w:bCs/>
          <w:i/>
          <w:iCs/>
          <w:color w:val="000000"/>
          <w:lang w:eastAsia="tr-TR"/>
        </w:rPr>
        <w:t xml:space="preserve"> </w:t>
      </w:r>
    </w:p>
    <w:p w14:paraId="66B6B347" w14:textId="77777777"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r w:rsidRPr="00A93EB1">
        <w:rPr>
          <w:rFonts w:eastAsia="Times New Roman" w:cstheme="minorHAnsi"/>
          <w:lang w:eastAsia="tr-TR"/>
        </w:rPr>
        <w:br/>
      </w:r>
    </w:p>
    <w:p w14:paraId="0A088F0D" w14:textId="77777777" w:rsidR="00BC6C69" w:rsidRPr="00A93EB1" w:rsidRDefault="00BC6C69" w:rsidP="00BC6C69">
      <w:pPr>
        <w:shd w:val="clear" w:color="auto" w:fill="FFFFFF"/>
        <w:spacing w:before="100" w:beforeAutospacing="1" w:after="100" w:afterAutospacing="1"/>
        <w:jc w:val="center"/>
        <w:outlineLvl w:val="3"/>
        <w:rPr>
          <w:rFonts w:eastAsia="Times New Roman" w:cstheme="minorHAnsi"/>
          <w:i/>
          <w:iCs/>
          <w:color w:val="000000"/>
          <w:lang w:eastAsia="tr-TR"/>
        </w:rPr>
      </w:pPr>
    </w:p>
    <w:p w14:paraId="05649A8D" w14:textId="1B4D714B" w:rsidR="00BC6C69" w:rsidRPr="00A93EB1" w:rsidRDefault="00D23CEE" w:rsidP="00C450F4">
      <w:pPr>
        <w:shd w:val="clear" w:color="auto" w:fill="FFFFFF"/>
        <w:spacing w:before="100" w:beforeAutospacing="1" w:after="100" w:afterAutospacing="1"/>
        <w:jc w:val="center"/>
        <w:outlineLvl w:val="3"/>
        <w:rPr>
          <w:rFonts w:eastAsia="Times New Roman" w:cstheme="minorHAnsi"/>
          <w:b/>
          <w:color w:val="000000" w:themeColor="text1"/>
          <w:lang w:eastAsia="tr-TR"/>
        </w:rPr>
      </w:pPr>
      <w:r>
        <w:rPr>
          <w:rFonts w:eastAsia="Times New Roman" w:cstheme="minorHAnsi"/>
          <w:i/>
          <w:iCs/>
          <w:color w:val="000000"/>
          <w:lang w:eastAsia="tr-TR"/>
        </w:rPr>
        <w:t>Ekim</w:t>
      </w:r>
      <w:r w:rsidR="00BC6C69" w:rsidRPr="00A93EB1">
        <w:rPr>
          <w:rFonts w:eastAsia="Times New Roman" w:cstheme="minorHAnsi"/>
          <w:i/>
          <w:iCs/>
          <w:color w:val="000000"/>
          <w:lang w:eastAsia="tr-TR"/>
        </w:rPr>
        <w:t xml:space="preserve"> 202</w:t>
      </w:r>
      <w:r w:rsidR="00753FF7">
        <w:rPr>
          <w:rFonts w:eastAsia="Times New Roman" w:cstheme="minorHAnsi"/>
          <w:i/>
          <w:iCs/>
          <w:color w:val="000000"/>
          <w:lang w:eastAsia="tr-TR"/>
        </w:rPr>
        <w:t>4</w:t>
      </w:r>
      <w:r w:rsidR="00BC6C69" w:rsidRPr="00A93EB1">
        <w:rPr>
          <w:rFonts w:eastAsia="Times New Roman" w:cstheme="minorHAnsi"/>
          <w:b/>
          <w:color w:val="000000" w:themeColor="text1"/>
          <w:lang w:eastAsia="tr-TR"/>
        </w:rPr>
        <w:br w:type="page"/>
      </w:r>
    </w:p>
    <w:p w14:paraId="7F89C8DE" w14:textId="77777777" w:rsidR="00BC6C69" w:rsidRPr="00A93EB1" w:rsidRDefault="00BC6C69" w:rsidP="00BC6C69">
      <w:pPr>
        <w:jc w:val="center"/>
        <w:rPr>
          <w:rFonts w:cstheme="minorHAnsi"/>
          <w:b/>
          <w:bCs/>
          <w:lang w:eastAsia="tr-TR"/>
        </w:rPr>
        <w:sectPr w:rsidR="00BC6C69" w:rsidRPr="00A93EB1">
          <w:footerReference w:type="default" r:id="rId10"/>
          <w:pgSz w:w="11906" w:h="16838"/>
          <w:pgMar w:top="1417" w:right="1417" w:bottom="1417" w:left="1417" w:header="708" w:footer="708" w:gutter="0"/>
          <w:cols w:space="708"/>
          <w:docGrid w:linePitch="360"/>
        </w:sectPr>
      </w:pPr>
    </w:p>
    <w:p w14:paraId="6D3AB552" w14:textId="77777777" w:rsidR="003178BB" w:rsidRPr="0012461F" w:rsidRDefault="003178BB" w:rsidP="003178BB">
      <w:pPr>
        <w:rPr>
          <w:b/>
          <w:bCs/>
        </w:rPr>
      </w:pPr>
    </w:p>
    <w:p w14:paraId="004AEADA" w14:textId="0B944DB6" w:rsidR="003178BB" w:rsidRPr="0012461F" w:rsidRDefault="003178BB" w:rsidP="003178BB">
      <w:pPr>
        <w:jc w:val="center"/>
        <w:rPr>
          <w:b/>
          <w:bCs/>
        </w:rPr>
      </w:pPr>
      <w:r w:rsidRPr="0012461F">
        <w:rPr>
          <w:b/>
          <w:bCs/>
        </w:rPr>
        <w:t>MOITGDDA.INDV-PIU.3</w:t>
      </w:r>
      <w:r w:rsidR="00890395">
        <w:rPr>
          <w:b/>
          <w:bCs/>
        </w:rPr>
        <w:t>9</w:t>
      </w:r>
    </w:p>
    <w:p w14:paraId="55205B93" w14:textId="77777777" w:rsidR="003178BB" w:rsidRPr="0012461F" w:rsidRDefault="003178BB" w:rsidP="003178BB">
      <w:pPr>
        <w:jc w:val="center"/>
        <w:rPr>
          <w:b/>
          <w:bCs/>
        </w:rPr>
      </w:pPr>
    </w:p>
    <w:p w14:paraId="556600F3" w14:textId="77777777" w:rsidR="003178BB" w:rsidRPr="0012461F" w:rsidRDefault="003178BB" w:rsidP="003178BB">
      <w:pPr>
        <w:jc w:val="center"/>
        <w:rPr>
          <w:b/>
          <w:bCs/>
        </w:rPr>
      </w:pPr>
      <w:r w:rsidRPr="0012461F">
        <w:rPr>
          <w:b/>
          <w:bCs/>
        </w:rPr>
        <w:t>Terms of Reference</w:t>
      </w:r>
    </w:p>
    <w:p w14:paraId="453F5DBE" w14:textId="77777777" w:rsidR="003178BB" w:rsidRPr="0012461F" w:rsidRDefault="003178BB" w:rsidP="003178BB">
      <w:pPr>
        <w:jc w:val="center"/>
        <w:rPr>
          <w:b/>
          <w:bCs/>
        </w:rPr>
      </w:pPr>
    </w:p>
    <w:p w14:paraId="2AFC1858" w14:textId="77777777" w:rsidR="003178BB" w:rsidRPr="0012461F" w:rsidRDefault="003178BB" w:rsidP="003178BB">
      <w:pPr>
        <w:jc w:val="center"/>
        <w:rPr>
          <w:b/>
          <w:bCs/>
        </w:rPr>
      </w:pPr>
      <w:r w:rsidRPr="0012461F">
        <w:rPr>
          <w:b/>
          <w:bCs/>
        </w:rPr>
        <w:t>PROCUREMENT AND CONTRACT MANAGEMENT SPECIALIST</w:t>
      </w:r>
    </w:p>
    <w:p w14:paraId="243EA50A" w14:textId="77777777" w:rsidR="003178BB" w:rsidRPr="0012461F" w:rsidRDefault="003178BB" w:rsidP="003178BB">
      <w:pPr>
        <w:rPr>
          <w:b/>
          <w:bCs/>
        </w:rPr>
      </w:pPr>
    </w:p>
    <w:p w14:paraId="124E2589" w14:textId="77777777" w:rsidR="003178BB" w:rsidRPr="0012461F" w:rsidRDefault="003178BB" w:rsidP="003178BB">
      <w:pPr>
        <w:rPr>
          <w:b/>
          <w:bCs/>
        </w:rPr>
      </w:pPr>
      <w:r w:rsidRPr="0012461F">
        <w:rPr>
          <w:b/>
          <w:bCs/>
        </w:rPr>
        <w:t>Background</w:t>
      </w:r>
    </w:p>
    <w:p w14:paraId="5B02B563" w14:textId="77777777" w:rsidR="003178BB" w:rsidRPr="000B502B" w:rsidRDefault="003178BB" w:rsidP="00972D88">
      <w:pPr>
        <w:jc w:val="both"/>
        <w:rPr>
          <w:b/>
          <w:bCs/>
        </w:rPr>
      </w:pPr>
    </w:p>
    <w:p w14:paraId="305D3C7D" w14:textId="6854DABE" w:rsidR="00972D88" w:rsidRPr="00972D88" w:rsidRDefault="008E5A0F" w:rsidP="00972D88">
      <w:pPr>
        <w:jc w:val="both"/>
        <w:rPr>
          <w:lang w:eastAsia="tr-TR"/>
        </w:rPr>
      </w:pPr>
      <w:proofErr w:type="spellStart"/>
      <w:r>
        <w:rPr>
          <w:lang w:eastAsia="tr-TR"/>
        </w:rPr>
        <w:t>Directorate</w:t>
      </w:r>
      <w:proofErr w:type="spellEnd"/>
      <w:r>
        <w:rPr>
          <w:lang w:eastAsia="tr-TR"/>
        </w:rPr>
        <w:t xml:space="preserve"> of Development </w:t>
      </w:r>
      <w:proofErr w:type="spellStart"/>
      <w:r>
        <w:rPr>
          <w:lang w:eastAsia="tr-TR"/>
        </w:rPr>
        <w:t>Agencies</w:t>
      </w:r>
      <w:proofErr w:type="spellEnd"/>
      <w:r>
        <w:rPr>
          <w:lang w:eastAsia="tr-TR"/>
        </w:rPr>
        <w:t xml:space="preserve"> of </w:t>
      </w:r>
      <w:proofErr w:type="spellStart"/>
      <w:r w:rsidRPr="000B502B">
        <w:rPr>
          <w:lang w:eastAsia="tr-TR"/>
        </w:rPr>
        <w:t>Ministry</w:t>
      </w:r>
      <w:proofErr w:type="spellEnd"/>
      <w:r w:rsidRPr="000B502B">
        <w:rPr>
          <w:lang w:eastAsia="tr-TR"/>
        </w:rPr>
        <w:t xml:space="preserve"> of </w:t>
      </w:r>
      <w:proofErr w:type="spellStart"/>
      <w:r w:rsidRPr="000B502B">
        <w:rPr>
          <w:lang w:eastAsia="tr-TR"/>
        </w:rPr>
        <w:t>Industry</w:t>
      </w:r>
      <w:proofErr w:type="spellEnd"/>
      <w:r w:rsidRPr="000B502B">
        <w:rPr>
          <w:lang w:eastAsia="tr-TR"/>
        </w:rPr>
        <w:t xml:space="preserve"> </w:t>
      </w:r>
      <w:proofErr w:type="spellStart"/>
      <w:r w:rsidRPr="000B502B">
        <w:rPr>
          <w:lang w:eastAsia="tr-TR"/>
        </w:rPr>
        <w:t>and</w:t>
      </w:r>
      <w:proofErr w:type="spellEnd"/>
      <w:r w:rsidRPr="000B502B">
        <w:rPr>
          <w:lang w:eastAsia="tr-TR"/>
        </w:rPr>
        <w:t xml:space="preserve"> </w:t>
      </w:r>
      <w:proofErr w:type="spellStart"/>
      <w:r w:rsidRPr="000B502B">
        <w:rPr>
          <w:lang w:eastAsia="tr-TR"/>
        </w:rPr>
        <w:t>Technology</w:t>
      </w:r>
      <w:proofErr w:type="spellEnd"/>
      <w:r w:rsidRPr="000B502B">
        <w:rPr>
          <w:lang w:eastAsia="tr-TR"/>
        </w:rPr>
        <w:t xml:space="preserve"> (</w:t>
      </w:r>
      <w:proofErr w:type="spellStart"/>
      <w:r w:rsidRPr="000B502B">
        <w:rPr>
          <w:lang w:eastAsia="tr-TR"/>
        </w:rPr>
        <w:t>MoIT</w:t>
      </w:r>
      <w:proofErr w:type="spellEnd"/>
      <w:r w:rsidRPr="000B502B">
        <w:rPr>
          <w:lang w:eastAsia="tr-TR"/>
        </w:rPr>
        <w:t>)</w:t>
      </w:r>
      <w:r>
        <w:rPr>
          <w:lang w:eastAsia="tr-TR"/>
        </w:rPr>
        <w:t xml:space="preserve"> is </w:t>
      </w:r>
      <w:proofErr w:type="spellStart"/>
      <w:r>
        <w:rPr>
          <w:lang w:eastAsia="tr-TR"/>
        </w:rPr>
        <w:t>implementing</w:t>
      </w:r>
      <w:proofErr w:type="spellEnd"/>
      <w:r>
        <w:rPr>
          <w:lang w:eastAsia="tr-TR"/>
        </w:rPr>
        <w:t xml:space="preserve"> </w:t>
      </w:r>
      <w:proofErr w:type="spellStart"/>
      <w:r>
        <w:rPr>
          <w:lang w:eastAsia="tr-TR"/>
        </w:rPr>
        <w:t>several</w:t>
      </w:r>
      <w:proofErr w:type="spellEnd"/>
      <w:r>
        <w:rPr>
          <w:lang w:eastAsia="tr-TR"/>
        </w:rPr>
        <w:t xml:space="preserve"> </w:t>
      </w:r>
      <w:proofErr w:type="spellStart"/>
      <w:r>
        <w:rPr>
          <w:lang w:eastAsia="tr-TR"/>
        </w:rPr>
        <w:t>projects</w:t>
      </w:r>
      <w:proofErr w:type="spellEnd"/>
      <w:r>
        <w:rPr>
          <w:lang w:eastAsia="tr-TR"/>
        </w:rPr>
        <w:t xml:space="preserve"> </w:t>
      </w:r>
      <w:proofErr w:type="spellStart"/>
      <w:r>
        <w:rPr>
          <w:lang w:eastAsia="tr-TR"/>
        </w:rPr>
        <w:t>which</w:t>
      </w:r>
      <w:proofErr w:type="spellEnd"/>
      <w:r>
        <w:rPr>
          <w:lang w:eastAsia="tr-TR"/>
        </w:rPr>
        <w:t xml:space="preserve"> </w:t>
      </w:r>
      <w:proofErr w:type="spellStart"/>
      <w:r>
        <w:rPr>
          <w:lang w:eastAsia="tr-TR"/>
        </w:rPr>
        <w:t>are</w:t>
      </w:r>
      <w:proofErr w:type="spellEnd"/>
      <w:r>
        <w:rPr>
          <w:lang w:eastAsia="tr-TR"/>
        </w:rPr>
        <w:t xml:space="preserve"> EU </w:t>
      </w:r>
      <w:proofErr w:type="spellStart"/>
      <w:r>
        <w:rPr>
          <w:lang w:eastAsia="tr-TR"/>
        </w:rPr>
        <w:t>funded</w:t>
      </w:r>
      <w:proofErr w:type="spellEnd"/>
      <w:r>
        <w:rPr>
          <w:lang w:eastAsia="tr-TR"/>
        </w:rPr>
        <w:t xml:space="preserve"> </w:t>
      </w:r>
      <w:proofErr w:type="spellStart"/>
      <w:r>
        <w:rPr>
          <w:lang w:eastAsia="tr-TR"/>
        </w:rPr>
        <w:t>and</w:t>
      </w:r>
      <w:proofErr w:type="spellEnd"/>
      <w:r>
        <w:rPr>
          <w:lang w:eastAsia="tr-TR"/>
        </w:rPr>
        <w:t xml:space="preserve"> </w:t>
      </w:r>
      <w:proofErr w:type="spellStart"/>
      <w:r>
        <w:rPr>
          <w:lang w:eastAsia="tr-TR"/>
        </w:rPr>
        <w:t>under</w:t>
      </w:r>
      <w:proofErr w:type="spellEnd"/>
      <w:r>
        <w:rPr>
          <w:lang w:eastAsia="tr-TR"/>
        </w:rPr>
        <w:t xml:space="preserve"> World Bank </w:t>
      </w:r>
      <w:proofErr w:type="spellStart"/>
      <w:r>
        <w:rPr>
          <w:lang w:eastAsia="tr-TR"/>
        </w:rPr>
        <w:t>coordination</w:t>
      </w:r>
      <w:proofErr w:type="spellEnd"/>
      <w:r>
        <w:rPr>
          <w:lang w:eastAsia="tr-TR"/>
        </w:rPr>
        <w:t xml:space="preserve">. </w:t>
      </w:r>
      <w:proofErr w:type="spellStart"/>
      <w:r>
        <w:rPr>
          <w:lang w:eastAsia="tr-TR"/>
        </w:rPr>
        <w:t>These</w:t>
      </w:r>
      <w:proofErr w:type="spellEnd"/>
      <w:r>
        <w:rPr>
          <w:lang w:eastAsia="tr-TR"/>
        </w:rPr>
        <w:t xml:space="preserve"> </w:t>
      </w:r>
      <w:proofErr w:type="spellStart"/>
      <w:r>
        <w:rPr>
          <w:lang w:eastAsia="tr-TR"/>
        </w:rPr>
        <w:t>projects</w:t>
      </w:r>
      <w:proofErr w:type="spellEnd"/>
      <w:r>
        <w:rPr>
          <w:lang w:eastAsia="tr-TR"/>
        </w:rPr>
        <w:t xml:space="preserve"> </w:t>
      </w:r>
      <w:proofErr w:type="spellStart"/>
      <w:r>
        <w:rPr>
          <w:lang w:eastAsia="tr-TR"/>
        </w:rPr>
        <w:t>include</w:t>
      </w:r>
      <w:proofErr w:type="spellEnd"/>
      <w:r>
        <w:rPr>
          <w:lang w:eastAsia="tr-TR"/>
        </w:rPr>
        <w:t xml:space="preserve"> </w:t>
      </w:r>
      <w:proofErr w:type="spellStart"/>
      <w:r>
        <w:rPr>
          <w:lang w:eastAsia="tr-TR"/>
        </w:rPr>
        <w:t>social</w:t>
      </w:r>
      <w:proofErr w:type="spellEnd"/>
      <w:r>
        <w:rPr>
          <w:lang w:eastAsia="tr-TR"/>
        </w:rPr>
        <w:t xml:space="preserve"> </w:t>
      </w:r>
      <w:proofErr w:type="spellStart"/>
      <w:r>
        <w:rPr>
          <w:lang w:eastAsia="tr-TR"/>
        </w:rPr>
        <w:t>entrepreneurship</w:t>
      </w:r>
      <w:proofErr w:type="spellEnd"/>
      <w:r>
        <w:rPr>
          <w:lang w:eastAsia="tr-TR"/>
        </w:rPr>
        <w:t xml:space="preserve"> </w:t>
      </w:r>
      <w:proofErr w:type="spellStart"/>
      <w:r>
        <w:rPr>
          <w:lang w:eastAsia="tr-TR"/>
        </w:rPr>
        <w:t>and</w:t>
      </w:r>
      <w:proofErr w:type="spellEnd"/>
      <w:r>
        <w:rPr>
          <w:lang w:eastAsia="tr-TR"/>
        </w:rPr>
        <w:t xml:space="preserve"> </w:t>
      </w:r>
      <w:proofErr w:type="spellStart"/>
      <w:r>
        <w:rPr>
          <w:lang w:eastAsia="tr-TR"/>
        </w:rPr>
        <w:t>green</w:t>
      </w:r>
      <w:proofErr w:type="spellEnd"/>
      <w:r>
        <w:rPr>
          <w:lang w:eastAsia="tr-TR"/>
        </w:rPr>
        <w:t xml:space="preserve"> </w:t>
      </w:r>
      <w:proofErr w:type="spellStart"/>
      <w:r>
        <w:rPr>
          <w:lang w:eastAsia="tr-TR"/>
        </w:rPr>
        <w:t>transformation</w:t>
      </w:r>
      <w:proofErr w:type="spellEnd"/>
      <w:r>
        <w:rPr>
          <w:lang w:eastAsia="tr-TR"/>
        </w:rPr>
        <w:t xml:space="preserve"> </w:t>
      </w:r>
      <w:proofErr w:type="spellStart"/>
      <w:r>
        <w:rPr>
          <w:lang w:eastAsia="tr-TR"/>
        </w:rPr>
        <w:t>subjects</w:t>
      </w:r>
      <w:proofErr w:type="spellEnd"/>
      <w:r>
        <w:rPr>
          <w:lang w:eastAsia="tr-TR"/>
        </w:rPr>
        <w:t xml:space="preserve">. </w:t>
      </w:r>
      <w:proofErr w:type="spellStart"/>
      <w:r w:rsidR="00972D88">
        <w:rPr>
          <w:lang w:eastAsia="tr-TR"/>
        </w:rPr>
        <w:t>Within</w:t>
      </w:r>
      <w:proofErr w:type="spellEnd"/>
      <w:r w:rsidR="00972D88">
        <w:rPr>
          <w:lang w:eastAsia="tr-TR"/>
        </w:rPr>
        <w:t xml:space="preserve"> </w:t>
      </w:r>
      <w:proofErr w:type="spellStart"/>
      <w:r w:rsidR="00972D88">
        <w:rPr>
          <w:lang w:eastAsia="tr-TR"/>
        </w:rPr>
        <w:t>this</w:t>
      </w:r>
      <w:proofErr w:type="spellEnd"/>
      <w:r w:rsidR="00972D88">
        <w:rPr>
          <w:lang w:eastAsia="tr-TR"/>
        </w:rPr>
        <w:t xml:space="preserve"> </w:t>
      </w:r>
      <w:proofErr w:type="spellStart"/>
      <w:r w:rsidR="00972D88">
        <w:rPr>
          <w:lang w:eastAsia="tr-TR"/>
        </w:rPr>
        <w:t>scope</w:t>
      </w:r>
      <w:proofErr w:type="spellEnd"/>
      <w:r w:rsidR="00972D88">
        <w:rPr>
          <w:lang w:eastAsia="tr-TR"/>
        </w:rPr>
        <w:t xml:space="preserve">, a </w:t>
      </w:r>
      <w:proofErr w:type="spellStart"/>
      <w:r w:rsidR="00972D88" w:rsidRPr="00972D88">
        <w:rPr>
          <w:lang w:eastAsia="tr-TR"/>
        </w:rPr>
        <w:t>Procurement</w:t>
      </w:r>
      <w:proofErr w:type="spellEnd"/>
      <w:r w:rsidR="00972D88" w:rsidRPr="00972D88">
        <w:rPr>
          <w:lang w:eastAsia="tr-TR"/>
        </w:rPr>
        <w:t xml:space="preserve"> </w:t>
      </w:r>
      <w:proofErr w:type="spellStart"/>
      <w:r w:rsidR="00972D88">
        <w:rPr>
          <w:lang w:eastAsia="tr-TR"/>
        </w:rPr>
        <w:t>a</w:t>
      </w:r>
      <w:r w:rsidR="00972D88" w:rsidRPr="00972D88">
        <w:rPr>
          <w:lang w:eastAsia="tr-TR"/>
        </w:rPr>
        <w:t>nd</w:t>
      </w:r>
      <w:proofErr w:type="spellEnd"/>
      <w:r w:rsidR="00972D88" w:rsidRPr="00972D88">
        <w:rPr>
          <w:lang w:eastAsia="tr-TR"/>
        </w:rPr>
        <w:t xml:space="preserve"> </w:t>
      </w:r>
      <w:proofErr w:type="spellStart"/>
      <w:r w:rsidR="00972D88" w:rsidRPr="00972D88">
        <w:rPr>
          <w:lang w:eastAsia="tr-TR"/>
        </w:rPr>
        <w:t>Contract</w:t>
      </w:r>
      <w:proofErr w:type="spellEnd"/>
      <w:r w:rsidR="00972D88" w:rsidRPr="00972D88">
        <w:rPr>
          <w:lang w:eastAsia="tr-TR"/>
        </w:rPr>
        <w:t xml:space="preserve"> Management </w:t>
      </w:r>
      <w:proofErr w:type="spellStart"/>
      <w:r w:rsidR="00972D88" w:rsidRPr="00972D88">
        <w:rPr>
          <w:lang w:eastAsia="tr-TR"/>
        </w:rPr>
        <w:t>Spec</w:t>
      </w:r>
      <w:r w:rsidR="00972D88">
        <w:rPr>
          <w:lang w:eastAsia="tr-TR"/>
        </w:rPr>
        <w:t>ialist</w:t>
      </w:r>
      <w:proofErr w:type="spellEnd"/>
      <w:r w:rsidR="00972D88">
        <w:rPr>
          <w:lang w:eastAsia="tr-TR"/>
        </w:rPr>
        <w:t xml:space="preserve"> is </w:t>
      </w:r>
      <w:proofErr w:type="spellStart"/>
      <w:r w:rsidR="00972D88">
        <w:rPr>
          <w:lang w:eastAsia="tr-TR"/>
        </w:rPr>
        <w:t>need</w:t>
      </w:r>
      <w:proofErr w:type="spellEnd"/>
      <w:r w:rsidR="00972D88">
        <w:rPr>
          <w:lang w:eastAsia="tr-TR"/>
        </w:rPr>
        <w:t xml:space="preserve"> </w:t>
      </w:r>
      <w:proofErr w:type="spellStart"/>
      <w:r w:rsidR="00972D88">
        <w:rPr>
          <w:lang w:eastAsia="tr-TR"/>
        </w:rPr>
        <w:t>to</w:t>
      </w:r>
      <w:proofErr w:type="spellEnd"/>
      <w:r w:rsidR="00972D88">
        <w:rPr>
          <w:lang w:eastAsia="tr-TR"/>
        </w:rPr>
        <w:t xml:space="preserve"> be </w:t>
      </w:r>
      <w:proofErr w:type="spellStart"/>
      <w:r w:rsidR="00972D88">
        <w:rPr>
          <w:lang w:eastAsia="tr-TR"/>
        </w:rPr>
        <w:t>hired</w:t>
      </w:r>
      <w:proofErr w:type="spellEnd"/>
      <w:r w:rsidR="00972D88">
        <w:rPr>
          <w:lang w:eastAsia="tr-TR"/>
        </w:rPr>
        <w:t xml:space="preserve"> </w:t>
      </w:r>
      <w:proofErr w:type="spellStart"/>
      <w:r w:rsidR="00972D88">
        <w:rPr>
          <w:lang w:eastAsia="tr-TR"/>
        </w:rPr>
        <w:t>to</w:t>
      </w:r>
      <w:proofErr w:type="spellEnd"/>
      <w:r w:rsidR="00972D88">
        <w:rPr>
          <w:lang w:eastAsia="tr-TR"/>
        </w:rPr>
        <w:t xml:space="preserve"> </w:t>
      </w:r>
      <w:proofErr w:type="spellStart"/>
      <w:r w:rsidR="00972D88">
        <w:rPr>
          <w:lang w:eastAsia="tr-TR"/>
        </w:rPr>
        <w:t>carry</w:t>
      </w:r>
      <w:proofErr w:type="spellEnd"/>
      <w:r w:rsidR="00972D88">
        <w:rPr>
          <w:lang w:eastAsia="tr-TR"/>
        </w:rPr>
        <w:t xml:space="preserve"> on </w:t>
      </w:r>
      <w:proofErr w:type="spellStart"/>
      <w:r w:rsidR="00972D88">
        <w:rPr>
          <w:lang w:eastAsia="tr-TR"/>
        </w:rPr>
        <w:t>procurement</w:t>
      </w:r>
      <w:proofErr w:type="spellEnd"/>
      <w:r w:rsidR="00972D88">
        <w:rPr>
          <w:lang w:eastAsia="tr-TR"/>
        </w:rPr>
        <w:t xml:space="preserve"> </w:t>
      </w:r>
      <w:proofErr w:type="spellStart"/>
      <w:r w:rsidR="00972D88">
        <w:rPr>
          <w:lang w:eastAsia="tr-TR"/>
        </w:rPr>
        <w:t>operations</w:t>
      </w:r>
      <w:proofErr w:type="spellEnd"/>
      <w:r w:rsidR="00972D88">
        <w:rPr>
          <w:lang w:eastAsia="tr-TR"/>
        </w:rPr>
        <w:t xml:space="preserve"> of </w:t>
      </w:r>
      <w:proofErr w:type="spellStart"/>
      <w:r w:rsidR="00972D88">
        <w:rPr>
          <w:lang w:eastAsia="tr-TR"/>
        </w:rPr>
        <w:t>these</w:t>
      </w:r>
      <w:proofErr w:type="spellEnd"/>
      <w:r w:rsidR="00972D88">
        <w:rPr>
          <w:lang w:eastAsia="tr-TR"/>
        </w:rPr>
        <w:t xml:space="preserve"> </w:t>
      </w:r>
      <w:proofErr w:type="spellStart"/>
      <w:r w:rsidR="00972D88">
        <w:rPr>
          <w:lang w:eastAsia="tr-TR"/>
        </w:rPr>
        <w:t>projects</w:t>
      </w:r>
      <w:proofErr w:type="spellEnd"/>
      <w:r w:rsidR="00972D88">
        <w:rPr>
          <w:lang w:eastAsia="tr-TR"/>
        </w:rPr>
        <w:t>.</w:t>
      </w:r>
    </w:p>
    <w:p w14:paraId="78743BAB" w14:textId="77777777" w:rsidR="003178BB" w:rsidRPr="0012461F" w:rsidRDefault="003178BB" w:rsidP="003178BB">
      <w:pPr>
        <w:rPr>
          <w:b/>
          <w:bCs/>
        </w:rPr>
      </w:pPr>
    </w:p>
    <w:p w14:paraId="1E21FD58" w14:textId="77777777" w:rsidR="003178BB" w:rsidRPr="0012461F" w:rsidRDefault="003178BB" w:rsidP="00972D88">
      <w:pPr>
        <w:pStyle w:val="GvdeMetni"/>
        <w:ind w:right="115"/>
        <w:jc w:val="both"/>
        <w:rPr>
          <w:sz w:val="22"/>
          <w:szCs w:val="22"/>
        </w:rPr>
      </w:pPr>
      <w:bookmarkStart w:id="1" w:name="_Hlk171677849"/>
      <w:r w:rsidRPr="0012461F">
        <w:rPr>
          <w:sz w:val="22"/>
          <w:szCs w:val="22"/>
        </w:rPr>
        <w:t>In</w:t>
      </w:r>
      <w:r w:rsidRPr="000B502B">
        <w:rPr>
          <w:sz w:val="22"/>
          <w:szCs w:val="22"/>
        </w:rPr>
        <w:t xml:space="preserve"> </w:t>
      </w:r>
      <w:r w:rsidRPr="0012461F">
        <w:rPr>
          <w:sz w:val="22"/>
          <w:szCs w:val="22"/>
        </w:rPr>
        <w:t>accordance with paragraph 5.9</w:t>
      </w:r>
      <w:r w:rsidRPr="000B502B">
        <w:rPr>
          <w:sz w:val="22"/>
          <w:szCs w:val="22"/>
        </w:rPr>
        <w:t xml:space="preserve"> </w:t>
      </w:r>
      <w:r w:rsidRPr="0012461F">
        <w:rPr>
          <w:sz w:val="22"/>
          <w:szCs w:val="22"/>
        </w:rPr>
        <w:t>of the “World Bank Procurement Regulations for IPF</w:t>
      </w:r>
      <w:r w:rsidRPr="000B502B">
        <w:rPr>
          <w:sz w:val="22"/>
          <w:szCs w:val="22"/>
        </w:rPr>
        <w:t xml:space="preserve"> </w:t>
      </w:r>
      <w:r w:rsidRPr="0012461F">
        <w:rPr>
          <w:sz w:val="22"/>
          <w:szCs w:val="22"/>
        </w:rPr>
        <w:t>Borrowers”</w:t>
      </w:r>
      <w:r w:rsidRPr="000B502B">
        <w:rPr>
          <w:sz w:val="22"/>
          <w:szCs w:val="22"/>
        </w:rPr>
        <w:t xml:space="preserve"> </w:t>
      </w:r>
      <w:r w:rsidRPr="0012461F">
        <w:rPr>
          <w:sz w:val="22"/>
          <w:szCs w:val="22"/>
        </w:rPr>
        <w:t>(November</w:t>
      </w:r>
      <w:r w:rsidRPr="000B502B">
        <w:rPr>
          <w:sz w:val="22"/>
          <w:szCs w:val="22"/>
        </w:rPr>
        <w:t xml:space="preserve"> </w:t>
      </w:r>
      <w:r w:rsidRPr="0012461F">
        <w:rPr>
          <w:sz w:val="22"/>
          <w:szCs w:val="22"/>
        </w:rPr>
        <w:t>2020)</w:t>
      </w:r>
      <w:r w:rsidRPr="000B502B">
        <w:rPr>
          <w:sz w:val="22"/>
          <w:szCs w:val="22"/>
        </w:rPr>
        <w:t xml:space="preserve"> </w:t>
      </w:r>
      <w:r w:rsidRPr="0012461F">
        <w:rPr>
          <w:sz w:val="22"/>
          <w:szCs w:val="22"/>
        </w:rPr>
        <w:t>(“Procurement</w:t>
      </w:r>
      <w:r w:rsidRPr="000B502B">
        <w:rPr>
          <w:sz w:val="22"/>
          <w:szCs w:val="22"/>
        </w:rPr>
        <w:t xml:space="preserve"> </w:t>
      </w:r>
      <w:r w:rsidRPr="0012461F">
        <w:rPr>
          <w:sz w:val="22"/>
          <w:szCs w:val="22"/>
        </w:rPr>
        <w:t>Regulations”)</w:t>
      </w:r>
      <w:r w:rsidRPr="000B502B">
        <w:rPr>
          <w:sz w:val="22"/>
          <w:szCs w:val="22"/>
        </w:rPr>
        <w:t xml:space="preserve"> </w:t>
      </w:r>
      <w:r w:rsidRPr="0012461F">
        <w:rPr>
          <w:sz w:val="22"/>
          <w:szCs w:val="22"/>
        </w:rPr>
        <w:t>the</w:t>
      </w:r>
      <w:r w:rsidRPr="000B502B">
        <w:rPr>
          <w:sz w:val="22"/>
          <w:szCs w:val="22"/>
        </w:rPr>
        <w:t xml:space="preserve"> </w:t>
      </w:r>
      <w:r w:rsidRPr="0012461F">
        <w:rPr>
          <w:sz w:val="22"/>
          <w:szCs w:val="22"/>
        </w:rPr>
        <w:t>Word</w:t>
      </w:r>
      <w:r w:rsidRPr="000B502B">
        <w:rPr>
          <w:sz w:val="22"/>
          <w:szCs w:val="22"/>
        </w:rPr>
        <w:t xml:space="preserve"> </w:t>
      </w:r>
      <w:r w:rsidRPr="0012461F">
        <w:rPr>
          <w:sz w:val="22"/>
          <w:szCs w:val="22"/>
        </w:rPr>
        <w:t>Bank’s</w:t>
      </w:r>
      <w:r w:rsidRPr="000B502B">
        <w:rPr>
          <w:sz w:val="22"/>
          <w:szCs w:val="22"/>
        </w:rPr>
        <w:t xml:space="preserve"> </w:t>
      </w:r>
      <w:r w:rsidRPr="0012461F">
        <w:rPr>
          <w:sz w:val="22"/>
          <w:szCs w:val="22"/>
        </w:rPr>
        <w:t>Systematic</w:t>
      </w:r>
      <w:r w:rsidRPr="000B502B">
        <w:rPr>
          <w:sz w:val="22"/>
          <w:szCs w:val="22"/>
        </w:rPr>
        <w:t xml:space="preserve"> </w:t>
      </w:r>
      <w:r w:rsidRPr="0012461F">
        <w:rPr>
          <w:sz w:val="22"/>
          <w:szCs w:val="22"/>
        </w:rPr>
        <w:t>Tracking and Exchanges in Procurement (STEP) system will be used to prepare, clear and</w:t>
      </w:r>
      <w:r w:rsidRPr="000B502B">
        <w:rPr>
          <w:sz w:val="22"/>
          <w:szCs w:val="22"/>
        </w:rPr>
        <w:t xml:space="preserve"> </w:t>
      </w:r>
      <w:r w:rsidRPr="0012461F">
        <w:rPr>
          <w:sz w:val="22"/>
          <w:szCs w:val="22"/>
        </w:rPr>
        <w:t>update Procurement Plans and conduct all procurement transactions. Procurement Plan tables</w:t>
      </w:r>
      <w:r w:rsidRPr="000B502B">
        <w:rPr>
          <w:sz w:val="22"/>
          <w:szCs w:val="22"/>
        </w:rPr>
        <w:t xml:space="preserve"> </w:t>
      </w:r>
      <w:r w:rsidRPr="0012461F">
        <w:rPr>
          <w:sz w:val="22"/>
          <w:szCs w:val="22"/>
        </w:rPr>
        <w:t>in STEP will constitute the Procurement Plan of the Project. All procurement activities will be</w:t>
      </w:r>
      <w:r w:rsidRPr="000B502B">
        <w:rPr>
          <w:sz w:val="22"/>
          <w:szCs w:val="22"/>
        </w:rPr>
        <w:t xml:space="preserve"> </w:t>
      </w:r>
      <w:r w:rsidRPr="0012461F">
        <w:rPr>
          <w:sz w:val="22"/>
          <w:szCs w:val="22"/>
        </w:rPr>
        <w:t>conducted</w:t>
      </w:r>
      <w:r w:rsidRPr="000B502B">
        <w:rPr>
          <w:sz w:val="22"/>
          <w:szCs w:val="22"/>
        </w:rPr>
        <w:t xml:space="preserve"> </w:t>
      </w:r>
      <w:r w:rsidRPr="0012461F">
        <w:rPr>
          <w:sz w:val="22"/>
          <w:szCs w:val="22"/>
        </w:rPr>
        <w:t>in accordance</w:t>
      </w:r>
      <w:r w:rsidRPr="000B502B">
        <w:rPr>
          <w:sz w:val="22"/>
          <w:szCs w:val="22"/>
        </w:rPr>
        <w:t xml:space="preserve"> </w:t>
      </w:r>
      <w:r w:rsidRPr="0012461F">
        <w:rPr>
          <w:sz w:val="22"/>
          <w:szCs w:val="22"/>
        </w:rPr>
        <w:t>with the</w:t>
      </w:r>
      <w:r w:rsidRPr="000B502B">
        <w:rPr>
          <w:sz w:val="22"/>
          <w:szCs w:val="22"/>
        </w:rPr>
        <w:t xml:space="preserve"> </w:t>
      </w:r>
      <w:r w:rsidRPr="0012461F">
        <w:rPr>
          <w:sz w:val="22"/>
          <w:szCs w:val="22"/>
        </w:rPr>
        <w:t>Procurement</w:t>
      </w:r>
      <w:r w:rsidRPr="000B502B">
        <w:rPr>
          <w:sz w:val="22"/>
          <w:szCs w:val="22"/>
        </w:rPr>
        <w:t xml:space="preserve"> </w:t>
      </w:r>
      <w:r w:rsidRPr="0012461F">
        <w:rPr>
          <w:sz w:val="22"/>
          <w:szCs w:val="22"/>
        </w:rPr>
        <w:t>Plan of the</w:t>
      </w:r>
      <w:r w:rsidRPr="000B502B">
        <w:rPr>
          <w:sz w:val="22"/>
          <w:szCs w:val="22"/>
        </w:rPr>
        <w:t xml:space="preserve"> </w:t>
      </w:r>
      <w:r w:rsidRPr="0012461F">
        <w:rPr>
          <w:sz w:val="22"/>
          <w:szCs w:val="22"/>
        </w:rPr>
        <w:t>Project.</w:t>
      </w:r>
    </w:p>
    <w:bookmarkEnd w:id="1"/>
    <w:p w14:paraId="1900D3F1" w14:textId="77777777" w:rsidR="003178BB" w:rsidRPr="0012461F" w:rsidRDefault="003178BB" w:rsidP="003178BB">
      <w:pPr>
        <w:pStyle w:val="GvdeMetni"/>
        <w:ind w:right="115"/>
        <w:rPr>
          <w:sz w:val="22"/>
          <w:szCs w:val="22"/>
        </w:rPr>
      </w:pPr>
    </w:p>
    <w:p w14:paraId="4FCF7627" w14:textId="77777777" w:rsidR="003178BB" w:rsidRPr="0012461F" w:rsidRDefault="003178BB" w:rsidP="003178BB">
      <w:pPr>
        <w:jc w:val="both"/>
        <w:rPr>
          <w:b/>
        </w:rPr>
      </w:pPr>
      <w:r w:rsidRPr="0012461F">
        <w:rPr>
          <w:b/>
        </w:rPr>
        <w:t>Scope</w:t>
      </w:r>
      <w:r w:rsidRPr="000B502B">
        <w:rPr>
          <w:b/>
        </w:rPr>
        <w:t xml:space="preserve"> </w:t>
      </w:r>
      <w:r w:rsidRPr="0012461F">
        <w:rPr>
          <w:b/>
        </w:rPr>
        <w:t>and</w:t>
      </w:r>
      <w:r w:rsidRPr="000B502B">
        <w:rPr>
          <w:b/>
        </w:rPr>
        <w:t xml:space="preserve"> </w:t>
      </w:r>
      <w:r w:rsidRPr="0012461F">
        <w:rPr>
          <w:b/>
        </w:rPr>
        <w:t>Objective</w:t>
      </w:r>
      <w:r>
        <w:rPr>
          <w:b/>
        </w:rPr>
        <w:t>s</w:t>
      </w:r>
    </w:p>
    <w:p w14:paraId="64F49972" w14:textId="77777777" w:rsidR="003178BB" w:rsidRPr="000B502B" w:rsidRDefault="003178BB" w:rsidP="003178BB">
      <w:pPr>
        <w:jc w:val="both"/>
      </w:pPr>
    </w:p>
    <w:p w14:paraId="16AF9E1B" w14:textId="531F3A59" w:rsidR="003178BB" w:rsidRDefault="003178BB" w:rsidP="003178BB">
      <w:pPr>
        <w:jc w:val="both"/>
      </w:pPr>
      <w:proofErr w:type="spellStart"/>
      <w:r w:rsidRPr="000B502B">
        <w:t>Procurement</w:t>
      </w:r>
      <w:proofErr w:type="spellEnd"/>
      <w:r w:rsidRPr="000B502B">
        <w:t xml:space="preserve"> </w:t>
      </w:r>
      <w:proofErr w:type="spellStart"/>
      <w:r w:rsidRPr="000B502B">
        <w:t>and</w:t>
      </w:r>
      <w:proofErr w:type="spellEnd"/>
      <w:r w:rsidRPr="000B502B">
        <w:t xml:space="preserve"> </w:t>
      </w:r>
      <w:proofErr w:type="spellStart"/>
      <w:r w:rsidRPr="000B502B">
        <w:t>Contract</w:t>
      </w:r>
      <w:proofErr w:type="spellEnd"/>
      <w:r w:rsidRPr="000B502B">
        <w:t xml:space="preserve"> Management Specialist will be assigned to</w:t>
      </w:r>
      <w:r>
        <w:t xml:space="preserve"> (i) </w:t>
      </w:r>
      <w:r w:rsidRPr="000B502B">
        <w:t>plan and provide procurement services in support of activities of the Project</w:t>
      </w:r>
      <w:r>
        <w:t xml:space="preserve">; (ii) </w:t>
      </w:r>
      <w:r w:rsidRPr="000B502B">
        <w:t>carry out activities related to procurement and project implementation</w:t>
      </w:r>
      <w:r>
        <w:t xml:space="preserve">; (iii) </w:t>
      </w:r>
      <w:r w:rsidRPr="000B502B">
        <w:t>enable necessary coordination and</w:t>
      </w:r>
      <w:r>
        <w:t xml:space="preserve"> (iv) </w:t>
      </w:r>
      <w:r w:rsidRPr="000B502B">
        <w:t>provide technical assistance to the Project Implementation Unit (PIU)</w:t>
      </w:r>
      <w:r>
        <w:t>.</w:t>
      </w:r>
    </w:p>
    <w:p w14:paraId="6A5136AA" w14:textId="77777777" w:rsidR="003178BB" w:rsidRPr="000B502B" w:rsidRDefault="003178BB" w:rsidP="003178BB">
      <w:pPr>
        <w:jc w:val="both"/>
      </w:pPr>
    </w:p>
    <w:p w14:paraId="48AB1530" w14:textId="6936787A" w:rsidR="003178BB" w:rsidRDefault="003178BB" w:rsidP="003178BB">
      <w:pPr>
        <w:jc w:val="both"/>
      </w:pPr>
      <w:r w:rsidRPr="0012461F">
        <w:t xml:space="preserve">The Procurement and Contract Management Specialist will work </w:t>
      </w:r>
      <w:r w:rsidRPr="0012461F">
        <w:rPr>
          <w:b/>
        </w:rPr>
        <w:t xml:space="preserve">full time </w:t>
      </w:r>
      <w:r w:rsidRPr="0012461F">
        <w:t>for the Project and will be</w:t>
      </w:r>
      <w:r w:rsidRPr="000B502B">
        <w:t xml:space="preserve"> </w:t>
      </w:r>
      <w:r w:rsidRPr="0012461F">
        <w:t xml:space="preserve">located in </w:t>
      </w:r>
      <w:r w:rsidRPr="0012461F">
        <w:rPr>
          <w:b/>
        </w:rPr>
        <w:t>Ankara</w:t>
      </w:r>
      <w:r w:rsidRPr="0012461F">
        <w:t xml:space="preserve">. </w:t>
      </w:r>
      <w:proofErr w:type="spellStart"/>
      <w:r w:rsidRPr="0012461F">
        <w:t>However</w:t>
      </w:r>
      <w:proofErr w:type="spellEnd"/>
      <w:r w:rsidR="00972D88">
        <w:t xml:space="preserve">, </w:t>
      </w:r>
      <w:proofErr w:type="spellStart"/>
      <w:r w:rsidRPr="0012461F">
        <w:t>the</w:t>
      </w:r>
      <w:proofErr w:type="spellEnd"/>
      <w:r w:rsidRPr="0012461F">
        <w:t xml:space="preserve"> </w:t>
      </w:r>
      <w:proofErr w:type="spellStart"/>
      <w:r w:rsidRPr="0012461F">
        <w:t>job</w:t>
      </w:r>
      <w:proofErr w:type="spellEnd"/>
      <w:r w:rsidRPr="000B502B">
        <w:t xml:space="preserve"> </w:t>
      </w:r>
      <w:proofErr w:type="spellStart"/>
      <w:r w:rsidRPr="0012461F">
        <w:t>requires</w:t>
      </w:r>
      <w:proofErr w:type="spellEnd"/>
      <w:r w:rsidRPr="0012461F">
        <w:t xml:space="preserve"> </w:t>
      </w:r>
      <w:proofErr w:type="spellStart"/>
      <w:r w:rsidRPr="0012461F">
        <w:t>some</w:t>
      </w:r>
      <w:proofErr w:type="spellEnd"/>
      <w:r w:rsidRPr="0012461F">
        <w:t xml:space="preserve"> </w:t>
      </w:r>
      <w:proofErr w:type="spellStart"/>
      <w:r w:rsidRPr="0012461F">
        <w:t>travel</w:t>
      </w:r>
      <w:proofErr w:type="spellEnd"/>
      <w:r w:rsidRPr="000B502B">
        <w:t xml:space="preserve"> </w:t>
      </w:r>
      <w:proofErr w:type="spellStart"/>
      <w:r w:rsidRPr="0012461F">
        <w:t>throughout</w:t>
      </w:r>
      <w:proofErr w:type="spellEnd"/>
      <w:r w:rsidR="00972D88">
        <w:t xml:space="preserve"> </w:t>
      </w:r>
      <w:proofErr w:type="spellStart"/>
      <w:r w:rsidR="00972D88">
        <w:t>the</w:t>
      </w:r>
      <w:proofErr w:type="spellEnd"/>
      <w:r w:rsidRPr="000B502B">
        <w:t xml:space="preserve"> </w:t>
      </w:r>
      <w:proofErr w:type="spellStart"/>
      <w:r w:rsidRPr="0012461F">
        <w:t>provinces</w:t>
      </w:r>
      <w:proofErr w:type="spellEnd"/>
      <w:r w:rsidRPr="0012461F">
        <w:t xml:space="preserve"> in</w:t>
      </w:r>
      <w:r w:rsidRPr="000B502B">
        <w:t xml:space="preserve"> </w:t>
      </w:r>
      <w:r>
        <w:t>Türkiye.</w:t>
      </w:r>
    </w:p>
    <w:p w14:paraId="6658AED2" w14:textId="77777777" w:rsidR="003178BB" w:rsidRPr="0012461F" w:rsidRDefault="003178BB" w:rsidP="003178BB">
      <w:pPr>
        <w:jc w:val="both"/>
      </w:pPr>
    </w:p>
    <w:p w14:paraId="7337AD11" w14:textId="77777777" w:rsidR="003178BB" w:rsidRDefault="003178BB" w:rsidP="003178BB">
      <w:pPr>
        <w:ind w:right="115"/>
        <w:jc w:val="both"/>
      </w:pPr>
      <w:r w:rsidRPr="0012461F">
        <w:t xml:space="preserve">The Procurement and Contract Management Specialist reports to Project </w:t>
      </w:r>
      <w:r>
        <w:t>Coordinator</w:t>
      </w:r>
      <w:r w:rsidRPr="0012461F">
        <w:t xml:space="preserve"> and has budget</w:t>
      </w:r>
      <w:r w:rsidRPr="000B502B">
        <w:t xml:space="preserve"> </w:t>
      </w:r>
      <w:r w:rsidRPr="0012461F">
        <w:t>responsibility.</w:t>
      </w:r>
      <w:r>
        <w:t xml:space="preserve"> </w:t>
      </w:r>
      <w:r w:rsidRPr="0012461F">
        <w:t>Procurement</w:t>
      </w:r>
      <w:r w:rsidRPr="000B502B">
        <w:t xml:space="preserve"> </w:t>
      </w:r>
      <w:r w:rsidRPr="0012461F">
        <w:t>and</w:t>
      </w:r>
      <w:r w:rsidRPr="000B502B">
        <w:t xml:space="preserve"> </w:t>
      </w:r>
      <w:r w:rsidRPr="0012461F">
        <w:t>Contract</w:t>
      </w:r>
      <w:r w:rsidRPr="000B502B">
        <w:t xml:space="preserve"> </w:t>
      </w:r>
      <w:r w:rsidRPr="0012461F">
        <w:t>Management</w:t>
      </w:r>
      <w:r w:rsidRPr="000B502B">
        <w:t xml:space="preserve"> </w:t>
      </w:r>
      <w:r w:rsidRPr="0012461F">
        <w:t>Specialist</w:t>
      </w:r>
      <w:r w:rsidRPr="000B502B">
        <w:t xml:space="preserve"> </w:t>
      </w:r>
      <w:r w:rsidRPr="0012461F">
        <w:t>will</w:t>
      </w:r>
      <w:r w:rsidRPr="000B502B">
        <w:t xml:space="preserve"> </w:t>
      </w:r>
      <w:r w:rsidRPr="0012461F">
        <w:t>in</w:t>
      </w:r>
      <w:r w:rsidRPr="000B502B">
        <w:t xml:space="preserve"> </w:t>
      </w:r>
      <w:r w:rsidRPr="0012461F">
        <w:t>his/her</w:t>
      </w:r>
      <w:r w:rsidRPr="000B502B">
        <w:t xml:space="preserve"> </w:t>
      </w:r>
      <w:r w:rsidRPr="0012461F">
        <w:t>activities</w:t>
      </w:r>
      <w:r w:rsidRPr="000B502B">
        <w:t xml:space="preserve"> </w:t>
      </w:r>
      <w:r w:rsidRPr="0012461F">
        <w:t>be</w:t>
      </w:r>
      <w:r w:rsidRPr="000B502B">
        <w:t xml:space="preserve"> </w:t>
      </w:r>
      <w:r w:rsidRPr="0012461F">
        <w:t>guided</w:t>
      </w:r>
      <w:r w:rsidRPr="000B502B">
        <w:t xml:space="preserve"> </w:t>
      </w:r>
      <w:r w:rsidRPr="0012461F">
        <w:t>by:</w:t>
      </w:r>
    </w:p>
    <w:p w14:paraId="39F74BE7" w14:textId="77777777" w:rsidR="003178BB" w:rsidRPr="0012461F" w:rsidRDefault="003178BB" w:rsidP="003178BB">
      <w:pPr>
        <w:ind w:right="115"/>
        <w:jc w:val="both"/>
      </w:pPr>
    </w:p>
    <w:p w14:paraId="5F27B7F4" w14:textId="76303757" w:rsidR="003178BB" w:rsidRPr="0012461F" w:rsidRDefault="003178BB" w:rsidP="003178BB">
      <w:pPr>
        <w:pStyle w:val="ListeParagraf"/>
        <w:numPr>
          <w:ilvl w:val="0"/>
          <w:numId w:val="21"/>
        </w:numPr>
        <w:tabs>
          <w:tab w:val="left" w:pos="837"/>
        </w:tabs>
        <w:spacing w:before="0"/>
        <w:ind w:right="120"/>
        <w:jc w:val="both"/>
      </w:pPr>
      <w:r w:rsidRPr="0012461F">
        <w:t>Grant Agreement between the International Bank for Reconstruction and Development</w:t>
      </w:r>
      <w:r w:rsidRPr="000B502B">
        <w:t xml:space="preserve"> </w:t>
      </w:r>
      <w:r w:rsidRPr="0012461F">
        <w:t>(IBRD)</w:t>
      </w:r>
      <w:r w:rsidRPr="000B502B">
        <w:t xml:space="preserve"> </w:t>
      </w:r>
      <w:proofErr w:type="spellStart"/>
      <w:r w:rsidRPr="0012461F">
        <w:t>and</w:t>
      </w:r>
      <w:proofErr w:type="spellEnd"/>
      <w:r w:rsidRPr="000B502B">
        <w:t xml:space="preserve"> </w:t>
      </w:r>
      <w:proofErr w:type="spellStart"/>
      <w:r w:rsidRPr="0012461F">
        <w:t>Ministry</w:t>
      </w:r>
      <w:proofErr w:type="spellEnd"/>
      <w:r w:rsidRPr="000B502B">
        <w:t xml:space="preserve"> </w:t>
      </w:r>
      <w:r w:rsidRPr="0012461F">
        <w:t>of</w:t>
      </w:r>
      <w:r w:rsidRPr="000B502B">
        <w:t xml:space="preserve"> </w:t>
      </w:r>
      <w:proofErr w:type="spellStart"/>
      <w:r w:rsidRPr="0012461F">
        <w:t>Industry</w:t>
      </w:r>
      <w:proofErr w:type="spellEnd"/>
      <w:r w:rsidRPr="000B502B">
        <w:t xml:space="preserve"> </w:t>
      </w:r>
      <w:proofErr w:type="spellStart"/>
      <w:r w:rsidRPr="0012461F">
        <w:t>and</w:t>
      </w:r>
      <w:proofErr w:type="spellEnd"/>
      <w:r w:rsidRPr="000B502B">
        <w:t xml:space="preserve"> </w:t>
      </w:r>
      <w:proofErr w:type="spellStart"/>
      <w:r w:rsidRPr="0012461F">
        <w:t>Technology</w:t>
      </w:r>
      <w:proofErr w:type="spellEnd"/>
      <w:r w:rsidR="00972D88">
        <w:t>.</w:t>
      </w:r>
    </w:p>
    <w:p w14:paraId="11C90015" w14:textId="77777777" w:rsidR="003178BB" w:rsidRPr="0012461F" w:rsidRDefault="003178BB" w:rsidP="003178BB">
      <w:pPr>
        <w:pStyle w:val="ListeParagraf"/>
        <w:numPr>
          <w:ilvl w:val="0"/>
          <w:numId w:val="21"/>
        </w:numPr>
        <w:tabs>
          <w:tab w:val="left" w:pos="837"/>
        </w:tabs>
        <w:spacing w:before="0"/>
        <w:ind w:right="114"/>
        <w:jc w:val="both"/>
      </w:pPr>
      <w:r w:rsidRPr="000B502B">
        <w:t xml:space="preserve">International Bank </w:t>
      </w:r>
      <w:r w:rsidRPr="0012461F">
        <w:t>for</w:t>
      </w:r>
      <w:r w:rsidRPr="000B502B">
        <w:t xml:space="preserve"> </w:t>
      </w:r>
      <w:r w:rsidRPr="0012461F">
        <w:t>Reconstruction</w:t>
      </w:r>
      <w:r w:rsidRPr="000B502B">
        <w:t xml:space="preserve"> </w:t>
      </w:r>
      <w:r w:rsidRPr="0012461F">
        <w:t>and</w:t>
      </w:r>
      <w:r w:rsidRPr="000B502B">
        <w:t xml:space="preserve"> </w:t>
      </w:r>
      <w:r w:rsidRPr="0012461F">
        <w:t>Development</w:t>
      </w:r>
      <w:r w:rsidRPr="000B502B">
        <w:t xml:space="preserve"> </w:t>
      </w:r>
      <w:r w:rsidRPr="0012461F">
        <w:t>and</w:t>
      </w:r>
      <w:r w:rsidRPr="000B502B">
        <w:t xml:space="preserve"> </w:t>
      </w:r>
      <w:r w:rsidRPr="0012461F">
        <w:t>International</w:t>
      </w:r>
      <w:r w:rsidRPr="000B502B">
        <w:t xml:space="preserve"> </w:t>
      </w:r>
      <w:r w:rsidRPr="0012461F">
        <w:t>Development</w:t>
      </w:r>
      <w:r w:rsidRPr="000B502B">
        <w:t xml:space="preserve"> </w:t>
      </w:r>
      <w:r w:rsidRPr="0012461F">
        <w:t>Association Standard Conditions for Grant Financing Made by the Bank out of Trust</w:t>
      </w:r>
      <w:r w:rsidRPr="000B502B">
        <w:t xml:space="preserve"> </w:t>
      </w:r>
      <w:r w:rsidRPr="0012461F">
        <w:t>Funds”, dated February 25, 2019 (</w:t>
      </w:r>
      <w:r w:rsidRPr="000B502B">
        <w:rPr>
          <w:color w:val="0462C1"/>
          <w:u w:val="single" w:color="0462C1"/>
        </w:rPr>
        <w:t>Standard Conditions for Grant Financing Made by</w:t>
      </w:r>
      <w:r w:rsidRPr="000B502B">
        <w:rPr>
          <w:color w:val="0462C1"/>
        </w:rPr>
        <w:t xml:space="preserve"> </w:t>
      </w:r>
      <w:r w:rsidRPr="000B502B">
        <w:rPr>
          <w:color w:val="0462C1"/>
          <w:u w:val="single" w:color="0462C1"/>
        </w:rPr>
        <w:t>the Bank out of Trust Funds</w:t>
      </w:r>
      <w:r w:rsidRPr="0012461F">
        <w:t>)</w:t>
      </w:r>
      <w:r>
        <w:t>.</w:t>
      </w:r>
    </w:p>
    <w:p w14:paraId="6714E371" w14:textId="77777777" w:rsidR="003178BB" w:rsidRPr="0012461F" w:rsidRDefault="003178BB" w:rsidP="003178BB">
      <w:pPr>
        <w:pStyle w:val="ListeParagraf"/>
        <w:numPr>
          <w:ilvl w:val="0"/>
          <w:numId w:val="21"/>
        </w:numPr>
        <w:tabs>
          <w:tab w:val="left" w:pos="836"/>
          <w:tab w:val="left" w:pos="837"/>
        </w:tabs>
        <w:spacing w:before="0"/>
        <w:jc w:val="both"/>
      </w:pPr>
      <w:r w:rsidRPr="0012461F">
        <w:t>WB</w:t>
      </w:r>
      <w:r w:rsidRPr="000B502B">
        <w:t xml:space="preserve"> </w:t>
      </w:r>
      <w:r w:rsidRPr="0012461F">
        <w:t>Procurement</w:t>
      </w:r>
      <w:r w:rsidRPr="000B502B">
        <w:t xml:space="preserve"> </w:t>
      </w:r>
      <w:r w:rsidRPr="0012461F">
        <w:t>Regulations</w:t>
      </w:r>
      <w:r w:rsidRPr="000B502B">
        <w:t xml:space="preserve"> </w:t>
      </w:r>
      <w:r w:rsidRPr="0012461F">
        <w:t>(</w:t>
      </w:r>
      <w:r w:rsidRPr="000B502B">
        <w:rPr>
          <w:color w:val="0462C1"/>
          <w:u w:val="single" w:color="0462C1"/>
        </w:rPr>
        <w:t>Procurement-Regulations</w:t>
      </w:r>
      <w:r w:rsidRPr="0012461F">
        <w:t>)</w:t>
      </w:r>
      <w:r>
        <w:t>.</w:t>
      </w:r>
    </w:p>
    <w:p w14:paraId="276660A3" w14:textId="77777777" w:rsidR="003178BB" w:rsidRPr="0012461F" w:rsidRDefault="003178BB" w:rsidP="003178BB">
      <w:pPr>
        <w:pStyle w:val="ListeParagraf"/>
        <w:numPr>
          <w:ilvl w:val="0"/>
          <w:numId w:val="21"/>
        </w:numPr>
        <w:tabs>
          <w:tab w:val="left" w:pos="836"/>
          <w:tab w:val="left" w:pos="837"/>
        </w:tabs>
        <w:spacing w:before="0"/>
        <w:jc w:val="both"/>
      </w:pPr>
      <w:r w:rsidRPr="000B502B">
        <w:rPr>
          <w:color w:val="0462C1"/>
          <w:u w:val="single" w:color="0462C1"/>
        </w:rPr>
        <w:t>Anti-Corruption Guidelines</w:t>
      </w:r>
      <w:r>
        <w:rPr>
          <w:color w:val="0462C1"/>
          <w:u w:val="single" w:color="0462C1"/>
        </w:rPr>
        <w:t>.</w:t>
      </w:r>
    </w:p>
    <w:p w14:paraId="1D9606FD" w14:textId="77777777" w:rsidR="003178BB" w:rsidRPr="0012461F" w:rsidRDefault="003178BB" w:rsidP="003178BB">
      <w:pPr>
        <w:pStyle w:val="ListeParagraf"/>
        <w:numPr>
          <w:ilvl w:val="0"/>
          <w:numId w:val="21"/>
        </w:numPr>
        <w:tabs>
          <w:tab w:val="left" w:pos="836"/>
          <w:tab w:val="left" w:pos="837"/>
        </w:tabs>
        <w:spacing w:before="0"/>
        <w:jc w:val="both"/>
      </w:pPr>
      <w:r w:rsidRPr="0012461F">
        <w:t>Project</w:t>
      </w:r>
      <w:r w:rsidRPr="000B502B">
        <w:t xml:space="preserve"> </w:t>
      </w:r>
      <w:r w:rsidRPr="0012461F">
        <w:t>Operations Manual</w:t>
      </w:r>
      <w:r>
        <w:t xml:space="preserve"> (POM) and Subgrant Manual (SGM) </w:t>
      </w:r>
    </w:p>
    <w:p w14:paraId="1F96CD1D" w14:textId="77777777" w:rsidR="003178BB" w:rsidRPr="0012461F" w:rsidRDefault="003178BB" w:rsidP="003178BB">
      <w:pPr>
        <w:pStyle w:val="ListeParagraf"/>
        <w:numPr>
          <w:ilvl w:val="0"/>
          <w:numId w:val="21"/>
        </w:numPr>
        <w:tabs>
          <w:tab w:val="left" w:pos="836"/>
          <w:tab w:val="left" w:pos="837"/>
        </w:tabs>
        <w:spacing w:before="0"/>
        <w:jc w:val="both"/>
      </w:pPr>
      <w:r w:rsidRPr="0012461F">
        <w:t>Procurement</w:t>
      </w:r>
      <w:r w:rsidRPr="000B502B">
        <w:t xml:space="preserve"> </w:t>
      </w:r>
      <w:r w:rsidRPr="0012461F">
        <w:t>Plan</w:t>
      </w:r>
      <w:r w:rsidRPr="000B502B">
        <w:t xml:space="preserve"> </w:t>
      </w:r>
    </w:p>
    <w:p w14:paraId="774783A9" w14:textId="77777777" w:rsidR="003178BB" w:rsidRPr="0012461F" w:rsidRDefault="003178BB" w:rsidP="003178BB">
      <w:pPr>
        <w:pStyle w:val="ListeParagraf"/>
        <w:numPr>
          <w:ilvl w:val="0"/>
          <w:numId w:val="21"/>
        </w:numPr>
        <w:tabs>
          <w:tab w:val="left" w:pos="836"/>
          <w:tab w:val="left" w:pos="837"/>
          <w:tab w:val="left" w:pos="2503"/>
          <w:tab w:val="left" w:pos="3091"/>
          <w:tab w:val="left" w:pos="3933"/>
          <w:tab w:val="left" w:pos="5442"/>
          <w:tab w:val="left" w:pos="6108"/>
          <w:tab w:val="left" w:pos="6629"/>
          <w:tab w:val="left" w:pos="7471"/>
        </w:tabs>
        <w:spacing w:before="0"/>
        <w:ind w:right="122"/>
        <w:jc w:val="both"/>
      </w:pPr>
      <w:r w:rsidRPr="0012461F">
        <w:t>Environmental</w:t>
      </w:r>
      <w:r>
        <w:t xml:space="preserve"> and Social Commitment Plan </w:t>
      </w:r>
    </w:p>
    <w:p w14:paraId="0D92D818" w14:textId="77777777" w:rsidR="003178BB" w:rsidRPr="0012461F" w:rsidRDefault="003178BB" w:rsidP="003178BB">
      <w:pPr>
        <w:pStyle w:val="ListeParagraf"/>
        <w:numPr>
          <w:ilvl w:val="0"/>
          <w:numId w:val="21"/>
        </w:numPr>
        <w:tabs>
          <w:tab w:val="left" w:pos="836"/>
          <w:tab w:val="left" w:pos="837"/>
          <w:tab w:val="left" w:pos="2503"/>
          <w:tab w:val="left" w:pos="3091"/>
          <w:tab w:val="left" w:pos="3933"/>
          <w:tab w:val="left" w:pos="5442"/>
          <w:tab w:val="left" w:pos="6108"/>
          <w:tab w:val="left" w:pos="6629"/>
          <w:tab w:val="left" w:pos="7471"/>
        </w:tabs>
        <w:spacing w:before="0"/>
        <w:ind w:right="122"/>
        <w:jc w:val="both"/>
      </w:pPr>
      <w:r w:rsidRPr="0012461F">
        <w:t>Stakeholder</w:t>
      </w:r>
      <w:r w:rsidRPr="000B502B">
        <w:t xml:space="preserve"> </w:t>
      </w:r>
      <w:r w:rsidRPr="0012461F">
        <w:t>Engagement</w:t>
      </w:r>
      <w:r w:rsidRPr="000B502B">
        <w:t xml:space="preserve"> </w:t>
      </w:r>
      <w:r w:rsidRPr="0012461F">
        <w:t>Plan</w:t>
      </w:r>
      <w:r w:rsidRPr="000B502B">
        <w:t xml:space="preserve"> </w:t>
      </w:r>
    </w:p>
    <w:p w14:paraId="5578C132" w14:textId="77777777" w:rsidR="003178BB" w:rsidRPr="0012461F" w:rsidRDefault="003178BB" w:rsidP="003178BB">
      <w:pPr>
        <w:pStyle w:val="ListeParagraf"/>
        <w:numPr>
          <w:ilvl w:val="0"/>
          <w:numId w:val="21"/>
        </w:numPr>
        <w:tabs>
          <w:tab w:val="left" w:pos="836"/>
          <w:tab w:val="left" w:pos="837"/>
        </w:tabs>
        <w:spacing w:before="0"/>
        <w:ind w:right="122"/>
        <w:jc w:val="both"/>
      </w:pPr>
      <w:r w:rsidRPr="0012461F">
        <w:t>Labor</w:t>
      </w:r>
      <w:r w:rsidRPr="000B502B">
        <w:t xml:space="preserve"> </w:t>
      </w:r>
      <w:r w:rsidRPr="0012461F">
        <w:t>Management</w:t>
      </w:r>
      <w:r w:rsidRPr="000B502B">
        <w:t xml:space="preserve"> </w:t>
      </w:r>
      <w:r w:rsidRPr="0012461F">
        <w:t>Procedures</w:t>
      </w:r>
      <w:r w:rsidRPr="000B502B">
        <w:t xml:space="preserve"> </w:t>
      </w:r>
    </w:p>
    <w:p w14:paraId="14988903" w14:textId="77777777" w:rsidR="003178BB" w:rsidRPr="0012461F" w:rsidRDefault="003178BB" w:rsidP="003178BB">
      <w:pPr>
        <w:pStyle w:val="ListeParagraf"/>
        <w:numPr>
          <w:ilvl w:val="0"/>
          <w:numId w:val="21"/>
        </w:numPr>
        <w:tabs>
          <w:tab w:val="left" w:pos="836"/>
          <w:tab w:val="left" w:pos="837"/>
        </w:tabs>
        <w:spacing w:before="0"/>
        <w:ind w:right="119"/>
        <w:jc w:val="both"/>
      </w:pPr>
      <w:r w:rsidRPr="0012461F">
        <w:t>Communication</w:t>
      </w:r>
      <w:r w:rsidRPr="000B502B">
        <w:t xml:space="preserve"> </w:t>
      </w:r>
      <w:r w:rsidRPr="0012461F">
        <w:t>and</w:t>
      </w:r>
      <w:r w:rsidRPr="000B502B">
        <w:t xml:space="preserve"> </w:t>
      </w:r>
      <w:r w:rsidRPr="0012461F">
        <w:t>Visibility</w:t>
      </w:r>
      <w:r w:rsidRPr="000B502B">
        <w:t xml:space="preserve"> </w:t>
      </w:r>
      <w:r w:rsidRPr="0012461F">
        <w:t>Plan</w:t>
      </w:r>
      <w:r w:rsidRPr="000B502B">
        <w:t xml:space="preserve"> </w:t>
      </w:r>
    </w:p>
    <w:p w14:paraId="3ACCF681" w14:textId="77777777" w:rsidR="003178BB" w:rsidRPr="0012461F" w:rsidRDefault="003178BB" w:rsidP="003178BB">
      <w:pPr>
        <w:pStyle w:val="ListeParagraf"/>
        <w:numPr>
          <w:ilvl w:val="0"/>
          <w:numId w:val="21"/>
        </w:numPr>
        <w:tabs>
          <w:tab w:val="left" w:pos="836"/>
          <w:tab w:val="left" w:pos="837"/>
        </w:tabs>
        <w:spacing w:before="0"/>
        <w:jc w:val="both"/>
      </w:pPr>
      <w:r w:rsidRPr="0012461F">
        <w:t>EU</w:t>
      </w:r>
      <w:r w:rsidRPr="000B502B">
        <w:t xml:space="preserve"> </w:t>
      </w:r>
      <w:r w:rsidRPr="0012461F">
        <w:t>Communication and</w:t>
      </w:r>
      <w:r w:rsidRPr="000B502B">
        <w:t xml:space="preserve"> </w:t>
      </w:r>
      <w:r w:rsidRPr="0012461F">
        <w:t>Visibility</w:t>
      </w:r>
      <w:r w:rsidRPr="000B502B">
        <w:t xml:space="preserve"> </w:t>
      </w:r>
      <w:r w:rsidRPr="0012461F">
        <w:t>Manual for</w:t>
      </w:r>
      <w:r w:rsidRPr="000B502B">
        <w:t xml:space="preserve"> </w:t>
      </w:r>
      <w:r w:rsidRPr="0012461F">
        <w:t>External Actions</w:t>
      </w:r>
      <w:r>
        <w:t>.</w:t>
      </w:r>
    </w:p>
    <w:p w14:paraId="64199877" w14:textId="77777777" w:rsidR="003178BB" w:rsidRPr="0012461F" w:rsidRDefault="003178BB" w:rsidP="003178BB">
      <w:pPr>
        <w:pStyle w:val="ListeParagraf"/>
        <w:numPr>
          <w:ilvl w:val="0"/>
          <w:numId w:val="21"/>
        </w:numPr>
        <w:tabs>
          <w:tab w:val="left" w:pos="836"/>
          <w:tab w:val="left" w:pos="837"/>
        </w:tabs>
        <w:spacing w:before="0"/>
        <w:jc w:val="both"/>
      </w:pPr>
      <w:r w:rsidRPr="0012461F">
        <w:t>Project</w:t>
      </w:r>
      <w:r w:rsidRPr="000B502B">
        <w:t xml:space="preserve"> </w:t>
      </w:r>
      <w:r w:rsidRPr="0012461F">
        <w:t>G</w:t>
      </w:r>
      <w:r>
        <w:t>rievance Mechanism</w:t>
      </w:r>
      <w:r w:rsidRPr="0012461F">
        <w:t>.</w:t>
      </w:r>
    </w:p>
    <w:p w14:paraId="44FAF2C2" w14:textId="77777777" w:rsidR="003178BB" w:rsidRPr="000B502B" w:rsidRDefault="003178BB" w:rsidP="003178BB">
      <w:pPr>
        <w:rPr>
          <w:b/>
          <w:bCs/>
        </w:rPr>
      </w:pPr>
    </w:p>
    <w:p w14:paraId="6A3FDB09" w14:textId="77777777" w:rsidR="003178BB" w:rsidRPr="000B502B" w:rsidRDefault="003178BB" w:rsidP="003178BB">
      <w:pPr>
        <w:rPr>
          <w:b/>
          <w:bCs/>
        </w:rPr>
      </w:pPr>
      <w:r w:rsidRPr="000B502B">
        <w:rPr>
          <w:b/>
          <w:bCs/>
        </w:rPr>
        <w:t>Duties and Responsibilities</w:t>
      </w:r>
    </w:p>
    <w:p w14:paraId="2EC2CAF4" w14:textId="77777777" w:rsidR="003178BB" w:rsidRPr="000B502B" w:rsidRDefault="003178BB" w:rsidP="003178BB">
      <w:pPr>
        <w:pStyle w:val="ListeParagraf"/>
        <w:numPr>
          <w:ilvl w:val="0"/>
          <w:numId w:val="22"/>
        </w:numPr>
        <w:spacing w:before="0"/>
        <w:ind w:left="360"/>
        <w:jc w:val="both"/>
      </w:pPr>
      <w:r w:rsidRPr="000B502B">
        <w:t xml:space="preserve">Prepare and provide assistance to the PIU in the preparation/updating/uploading to World Bank’s Systematic Tracking of Exchanges in Procurement (STEP) system of the procurement plan in the </w:t>
      </w:r>
      <w:r w:rsidRPr="000B502B">
        <w:lastRenderedPageBreak/>
        <w:t>required format prior to submission of it to the World Bank and also provide advice and assistance to the PIU to ensure that procurement of all goods, works, non-consulting and consulting services are undertaken in accordance with the approved Procurement Plan and WB Procurement Regulations. In the preparation of the procurement plan, ensure that the contract packaging is effective for project implementation and meets the World Bank criteria</w:t>
      </w:r>
      <w:r>
        <w:t>.</w:t>
      </w:r>
    </w:p>
    <w:p w14:paraId="01F0AE96" w14:textId="77777777" w:rsidR="003178BB" w:rsidRPr="000B502B" w:rsidRDefault="003178BB" w:rsidP="003178BB">
      <w:pPr>
        <w:pStyle w:val="ListeParagraf"/>
        <w:numPr>
          <w:ilvl w:val="0"/>
          <w:numId w:val="22"/>
        </w:numPr>
        <w:spacing w:before="0"/>
        <w:ind w:left="360"/>
        <w:jc w:val="both"/>
      </w:pPr>
      <w:r w:rsidRPr="000B502B">
        <w:t>Record all procurement/s in STEP and keep it updated with all documents uploaded in relevant steps of the Procurement Roadmap</w:t>
      </w:r>
      <w:r>
        <w:t>.</w:t>
      </w:r>
    </w:p>
    <w:p w14:paraId="09666FF6" w14:textId="77777777" w:rsidR="003178BB" w:rsidRPr="000B502B" w:rsidRDefault="003178BB" w:rsidP="003178BB">
      <w:pPr>
        <w:pStyle w:val="ListeParagraf"/>
        <w:numPr>
          <w:ilvl w:val="0"/>
          <w:numId w:val="22"/>
        </w:numPr>
        <w:spacing w:before="0"/>
        <w:ind w:left="360"/>
        <w:jc w:val="both"/>
      </w:pPr>
      <w:r w:rsidRPr="000B502B">
        <w:t>Contribute to preparation and revision of Plans, Programs and Budgets for procurement related tasks,</w:t>
      </w:r>
    </w:p>
    <w:p w14:paraId="39E1DE14" w14:textId="77777777" w:rsidR="003178BB" w:rsidRPr="000B502B" w:rsidRDefault="003178BB" w:rsidP="003178BB">
      <w:pPr>
        <w:pStyle w:val="ListeParagraf"/>
        <w:numPr>
          <w:ilvl w:val="0"/>
          <w:numId w:val="22"/>
        </w:numPr>
        <w:spacing w:before="0"/>
        <w:ind w:left="360"/>
        <w:jc w:val="both"/>
      </w:pPr>
      <w:r w:rsidRPr="000B502B">
        <w:t>Support PIU and MoIT’s related units for all procurement activities to be carried out in compliance with procurement rules and procedures of World Bank</w:t>
      </w:r>
      <w:r>
        <w:t>.</w:t>
      </w:r>
    </w:p>
    <w:p w14:paraId="1BD32C2D" w14:textId="0C85F6D2" w:rsidR="003178BB" w:rsidRPr="000B502B" w:rsidRDefault="003178BB" w:rsidP="003178BB">
      <w:pPr>
        <w:pStyle w:val="ListeParagraf"/>
        <w:numPr>
          <w:ilvl w:val="0"/>
          <w:numId w:val="22"/>
        </w:numPr>
        <w:spacing w:before="0"/>
        <w:ind w:left="360"/>
        <w:jc w:val="both"/>
      </w:pPr>
      <w:r w:rsidRPr="000B502B">
        <w:t xml:space="preserve">Establish and maintain the databases of letter of interests received from suppliers of goods, works, non-consulting and consulting services for purposes of their possible inclusion on </w:t>
      </w:r>
      <w:proofErr w:type="spellStart"/>
      <w:r w:rsidRPr="000B502B">
        <w:t>future</w:t>
      </w:r>
      <w:proofErr w:type="spellEnd"/>
      <w:r w:rsidRPr="000B502B">
        <w:t xml:space="preserve"> </w:t>
      </w:r>
      <w:proofErr w:type="spellStart"/>
      <w:r w:rsidRPr="000B502B">
        <w:t>short</w:t>
      </w:r>
      <w:proofErr w:type="spellEnd"/>
      <w:r w:rsidRPr="000B502B">
        <w:t xml:space="preserve"> </w:t>
      </w:r>
      <w:proofErr w:type="spellStart"/>
      <w:r w:rsidRPr="000B502B">
        <w:t>lists</w:t>
      </w:r>
      <w:proofErr w:type="spellEnd"/>
      <w:r w:rsidRPr="000B502B">
        <w:t xml:space="preserve"> </w:t>
      </w:r>
      <w:proofErr w:type="spellStart"/>
      <w:r w:rsidRPr="000B502B">
        <w:t>or</w:t>
      </w:r>
      <w:proofErr w:type="spellEnd"/>
      <w:r w:rsidRPr="000B502B">
        <w:t xml:space="preserve"> </w:t>
      </w:r>
      <w:proofErr w:type="spellStart"/>
      <w:r w:rsidRPr="000B502B">
        <w:t>for</w:t>
      </w:r>
      <w:proofErr w:type="spellEnd"/>
      <w:r w:rsidRPr="000B502B">
        <w:t xml:space="preserve"> </w:t>
      </w:r>
      <w:proofErr w:type="spellStart"/>
      <w:r w:rsidRPr="000B502B">
        <w:t>future</w:t>
      </w:r>
      <w:proofErr w:type="spellEnd"/>
      <w:r w:rsidRPr="000B502B">
        <w:t xml:space="preserve"> </w:t>
      </w:r>
      <w:proofErr w:type="spellStart"/>
      <w:r w:rsidRPr="000B502B">
        <w:t>evaluation</w:t>
      </w:r>
      <w:proofErr w:type="spellEnd"/>
      <w:r>
        <w:t>.</w:t>
      </w:r>
    </w:p>
    <w:p w14:paraId="0F526A74" w14:textId="77777777" w:rsidR="003178BB" w:rsidRPr="000B502B" w:rsidRDefault="003178BB" w:rsidP="003178BB">
      <w:pPr>
        <w:pStyle w:val="ListeParagraf"/>
        <w:numPr>
          <w:ilvl w:val="0"/>
          <w:numId w:val="22"/>
        </w:numPr>
        <w:spacing w:before="0"/>
        <w:ind w:left="360"/>
        <w:jc w:val="both"/>
      </w:pPr>
      <w:r w:rsidRPr="000B502B">
        <w:t>Support the PIU and the MoIT technical commissions to formulate appropriate evaluation criteria, prepare draft bidding documents in collaboration with the MoIT’s related departments and submit Terms of Reference and/or Technical Specifications to World Bank in a timely fashion for review and no objection as appropriate, in accordance with World Bank requirements</w:t>
      </w:r>
      <w:r>
        <w:t>.</w:t>
      </w:r>
    </w:p>
    <w:p w14:paraId="67CAAF24" w14:textId="77777777" w:rsidR="003178BB" w:rsidRPr="000B502B" w:rsidRDefault="003178BB" w:rsidP="003178BB">
      <w:pPr>
        <w:pStyle w:val="ListeParagraf"/>
        <w:numPr>
          <w:ilvl w:val="0"/>
          <w:numId w:val="22"/>
        </w:numPr>
        <w:spacing w:before="0"/>
        <w:ind w:left="360"/>
        <w:jc w:val="both"/>
      </w:pPr>
      <w:r w:rsidRPr="000B502B">
        <w:t>Work with related technical commissions in the preparation of technical specifications/Terms of Reference for agreed goods, works, non-consulting and consulting services to be procured under the Project in compliance with various procurement methods, give support to prepare draft contracts, letters of invitation, etc</w:t>
      </w:r>
      <w:r>
        <w:t>.</w:t>
      </w:r>
    </w:p>
    <w:p w14:paraId="65ADF176" w14:textId="77777777" w:rsidR="003178BB" w:rsidRPr="000B502B" w:rsidRDefault="003178BB" w:rsidP="003178BB">
      <w:pPr>
        <w:pStyle w:val="ListeParagraf"/>
        <w:numPr>
          <w:ilvl w:val="0"/>
          <w:numId w:val="22"/>
        </w:numPr>
        <w:spacing w:before="0"/>
        <w:ind w:left="360"/>
        <w:jc w:val="both"/>
      </w:pPr>
      <w:r w:rsidRPr="000B502B">
        <w:t>Prepare and review not only the administrative/commercial parts of the procurement documents, but also review other sections such as technical specifications, BOQs, TORs, etc. of the bidding documents and ensure the consistency of these sections with the other sections of the standard or sample bidding documents of the World Bank and make necessary recommendations for changes where required</w:t>
      </w:r>
      <w:r>
        <w:t>.</w:t>
      </w:r>
    </w:p>
    <w:p w14:paraId="5D151F98" w14:textId="77777777" w:rsidR="003178BB" w:rsidRPr="000B502B" w:rsidRDefault="003178BB" w:rsidP="003178BB">
      <w:pPr>
        <w:pStyle w:val="ListeParagraf"/>
        <w:numPr>
          <w:ilvl w:val="0"/>
          <w:numId w:val="22"/>
        </w:numPr>
        <w:spacing w:before="0"/>
        <w:ind w:left="360"/>
        <w:jc w:val="both"/>
      </w:pPr>
      <w:r w:rsidRPr="000B502B">
        <w:t>Participate in receipt, opening and review of proposals to support bid evaluation commissions</w:t>
      </w:r>
      <w:r>
        <w:t>.</w:t>
      </w:r>
    </w:p>
    <w:p w14:paraId="0E6A015C" w14:textId="77777777" w:rsidR="003178BB" w:rsidRPr="000B502B" w:rsidRDefault="003178BB" w:rsidP="003178BB">
      <w:pPr>
        <w:pStyle w:val="ListeParagraf"/>
        <w:numPr>
          <w:ilvl w:val="0"/>
          <w:numId w:val="22"/>
        </w:numPr>
        <w:spacing w:before="0"/>
        <w:ind w:left="360"/>
        <w:jc w:val="both"/>
      </w:pPr>
      <w:r w:rsidRPr="000B502B">
        <w:t>Prepare/assist in the preparation of minutes of bid openings</w:t>
      </w:r>
      <w:r>
        <w:t>.</w:t>
      </w:r>
    </w:p>
    <w:p w14:paraId="13C2D28F" w14:textId="77777777" w:rsidR="003178BB" w:rsidRPr="000B502B" w:rsidRDefault="003178BB" w:rsidP="003178BB">
      <w:pPr>
        <w:pStyle w:val="ListeParagraf"/>
        <w:numPr>
          <w:ilvl w:val="0"/>
          <w:numId w:val="22"/>
        </w:numPr>
        <w:spacing w:before="0"/>
        <w:ind w:left="360"/>
        <w:jc w:val="both"/>
      </w:pPr>
      <w:r w:rsidRPr="000B502B">
        <w:t>Assist the bid evaluation committees in preparing bid evaluation forms and for the evaluation of proposals received, on the basis of criteria stipulated in the bidding documentation</w:t>
      </w:r>
      <w:r>
        <w:t>.</w:t>
      </w:r>
    </w:p>
    <w:p w14:paraId="34146AE7" w14:textId="77777777" w:rsidR="003178BB" w:rsidRPr="000B502B" w:rsidRDefault="003178BB" w:rsidP="003178BB">
      <w:pPr>
        <w:pStyle w:val="ListeParagraf"/>
        <w:numPr>
          <w:ilvl w:val="0"/>
          <w:numId w:val="22"/>
        </w:numPr>
        <w:spacing w:before="0"/>
        <w:ind w:left="360"/>
        <w:jc w:val="both"/>
      </w:pPr>
      <w:r w:rsidRPr="000B502B">
        <w:t>Assist bid evaluation committees to prepare comprehensive evaluation reports in compliance with World Bank standard formats and submit evaluation reports in a timely fashion to World Bank for review and no objection if and only when an exceptional situation occurs as further explained and elaborated in the Project Operations Manual (POM)</w:t>
      </w:r>
      <w:r>
        <w:t>.</w:t>
      </w:r>
      <w:r w:rsidRPr="000B502B">
        <w:t xml:space="preserve"> </w:t>
      </w:r>
    </w:p>
    <w:p w14:paraId="0E55E72E" w14:textId="77777777" w:rsidR="003178BB" w:rsidRPr="000B502B" w:rsidRDefault="003178BB" w:rsidP="003178BB">
      <w:pPr>
        <w:pStyle w:val="ListeParagraf"/>
        <w:numPr>
          <w:ilvl w:val="0"/>
          <w:numId w:val="22"/>
        </w:numPr>
        <w:spacing w:before="0"/>
        <w:ind w:left="360"/>
        <w:jc w:val="both"/>
      </w:pPr>
      <w:r w:rsidRPr="000B502B">
        <w:t>Assist PIU in the notification of winning bidder/s in a timely fashion, draw up contract for approval and signature</w:t>
      </w:r>
      <w:r>
        <w:t>.</w:t>
      </w:r>
    </w:p>
    <w:p w14:paraId="10927939" w14:textId="77777777" w:rsidR="003178BB" w:rsidRPr="000B502B" w:rsidRDefault="003178BB" w:rsidP="003178BB">
      <w:pPr>
        <w:pStyle w:val="ListeParagraf"/>
        <w:numPr>
          <w:ilvl w:val="0"/>
          <w:numId w:val="22"/>
        </w:numPr>
        <w:spacing w:before="0"/>
        <w:ind w:left="360"/>
        <w:jc w:val="both"/>
      </w:pPr>
      <w:r w:rsidRPr="000B502B">
        <w:t>Assist PIU in contract negotiations as needed</w:t>
      </w:r>
      <w:r>
        <w:t>.</w:t>
      </w:r>
    </w:p>
    <w:p w14:paraId="5E414B4F" w14:textId="77777777" w:rsidR="003178BB" w:rsidRPr="000B502B" w:rsidRDefault="003178BB" w:rsidP="003178BB">
      <w:pPr>
        <w:pStyle w:val="ListeParagraf"/>
        <w:numPr>
          <w:ilvl w:val="0"/>
          <w:numId w:val="22"/>
        </w:numPr>
        <w:spacing w:before="0"/>
        <w:ind w:left="360"/>
        <w:jc w:val="both"/>
      </w:pPr>
      <w:r w:rsidRPr="000B502B">
        <w:t>Ensure that the complaints regarding the tender/s are answered on a timely manner</w:t>
      </w:r>
      <w:r>
        <w:t>.</w:t>
      </w:r>
    </w:p>
    <w:p w14:paraId="09F2FA1B" w14:textId="77777777" w:rsidR="003178BB" w:rsidRPr="000B502B" w:rsidRDefault="003178BB" w:rsidP="003178BB">
      <w:pPr>
        <w:pStyle w:val="ListeParagraf"/>
        <w:numPr>
          <w:ilvl w:val="0"/>
          <w:numId w:val="22"/>
        </w:numPr>
        <w:spacing w:before="0"/>
        <w:ind w:left="360"/>
        <w:jc w:val="both"/>
      </w:pPr>
      <w:r w:rsidRPr="000B502B">
        <w:t>Publish contract award notices/s on a timely manner</w:t>
      </w:r>
      <w:r>
        <w:t>.</w:t>
      </w:r>
    </w:p>
    <w:p w14:paraId="4971A092" w14:textId="77777777" w:rsidR="003178BB" w:rsidRDefault="003178BB" w:rsidP="003178BB">
      <w:pPr>
        <w:pStyle w:val="ListeParagraf"/>
        <w:numPr>
          <w:ilvl w:val="0"/>
          <w:numId w:val="22"/>
        </w:numPr>
        <w:spacing w:before="0"/>
        <w:ind w:left="360"/>
        <w:jc w:val="both"/>
      </w:pPr>
      <w:r w:rsidRPr="000B502B">
        <w:t>Monitor contract performance and fulfilment of contractual, administrative and legal requirements, support inspection and acceptance committees and contract managers in contacting with contractors, consultants and other suppliers to ensure successful completion and delivery of the contracted goods and services</w:t>
      </w:r>
      <w:r>
        <w:t>.</w:t>
      </w:r>
    </w:p>
    <w:p w14:paraId="2729D4D0" w14:textId="77777777" w:rsidR="003178BB" w:rsidRPr="000B502B" w:rsidRDefault="003178BB" w:rsidP="003178BB">
      <w:pPr>
        <w:pStyle w:val="ListeParagraf"/>
        <w:numPr>
          <w:ilvl w:val="0"/>
          <w:numId w:val="22"/>
        </w:numPr>
        <w:spacing w:before="0"/>
        <w:ind w:left="360"/>
        <w:jc w:val="both"/>
      </w:pPr>
      <w:r w:rsidRPr="000B502B">
        <w:t>Prepare other relevant documents such as addendums and bid announcements, contract award notices</w:t>
      </w:r>
      <w:r>
        <w:t>.</w:t>
      </w:r>
    </w:p>
    <w:p w14:paraId="0AD5E5E4" w14:textId="77777777" w:rsidR="003178BB" w:rsidRPr="000B502B" w:rsidRDefault="003178BB" w:rsidP="003178BB">
      <w:pPr>
        <w:pStyle w:val="ListeParagraf"/>
        <w:numPr>
          <w:ilvl w:val="0"/>
          <w:numId w:val="22"/>
        </w:numPr>
        <w:spacing w:before="0"/>
        <w:ind w:left="360"/>
        <w:jc w:val="both"/>
      </w:pPr>
      <w:r w:rsidRPr="000B502B">
        <w:t>Establish and maintain a fit-for-purpose procurement and contract monitoring system to monitor and chronologically record each step during bidding, evaluation</w:t>
      </w:r>
      <w:r>
        <w:t>,</w:t>
      </w:r>
      <w:r w:rsidRPr="000B502B">
        <w:t xml:space="preserve"> and delivery (keeping records of important approval dates, notifications, contract amounts, etc.) including an established data base and filing system to ensure quick retrieval of procurement information by parties such as PIU, World Bank, internal and external auditors during post reviews, supervision visits and audits</w:t>
      </w:r>
      <w:r>
        <w:t>.</w:t>
      </w:r>
    </w:p>
    <w:p w14:paraId="4AE10364" w14:textId="77777777" w:rsidR="003178BB" w:rsidRPr="000B502B" w:rsidRDefault="003178BB" w:rsidP="003178BB">
      <w:pPr>
        <w:pStyle w:val="ListeParagraf"/>
        <w:numPr>
          <w:ilvl w:val="0"/>
          <w:numId w:val="22"/>
        </w:numPr>
        <w:spacing w:before="0"/>
        <w:ind w:left="360"/>
        <w:jc w:val="both"/>
      </w:pPr>
      <w:r w:rsidRPr="000B502B">
        <w:t>Prepare requested tables, analysis, information and documents to be included in Project report</w:t>
      </w:r>
      <w:r>
        <w:t>s.</w:t>
      </w:r>
    </w:p>
    <w:p w14:paraId="354BE992" w14:textId="77777777" w:rsidR="003178BB" w:rsidRPr="000B502B" w:rsidRDefault="003178BB" w:rsidP="003178BB">
      <w:pPr>
        <w:pStyle w:val="ListeParagraf"/>
        <w:numPr>
          <w:ilvl w:val="0"/>
          <w:numId w:val="22"/>
        </w:numPr>
        <w:spacing w:before="0"/>
        <w:ind w:left="360"/>
        <w:jc w:val="both"/>
      </w:pPr>
      <w:r w:rsidRPr="000B502B">
        <w:t>Report for the delayed and realized procurements to the Client within the scope of the procurement plan at the intervals to be identified by the Client</w:t>
      </w:r>
      <w:r>
        <w:t>.</w:t>
      </w:r>
    </w:p>
    <w:p w14:paraId="3C4C6280" w14:textId="50D9447F" w:rsidR="003178BB" w:rsidRPr="000B502B" w:rsidRDefault="003178BB" w:rsidP="003178BB">
      <w:pPr>
        <w:pStyle w:val="ListeParagraf"/>
        <w:numPr>
          <w:ilvl w:val="0"/>
          <w:numId w:val="22"/>
        </w:numPr>
        <w:spacing w:before="0"/>
        <w:ind w:left="360"/>
        <w:jc w:val="both"/>
      </w:pPr>
      <w:r w:rsidRPr="000B502B">
        <w:t xml:space="preserve">Prepare/Revise the procurement section of the </w:t>
      </w:r>
      <w:r>
        <w:t>SGM</w:t>
      </w:r>
      <w:r w:rsidRPr="000B502B">
        <w:t xml:space="preserve">, provide technical assistance and support in the </w:t>
      </w:r>
      <w:r w:rsidRPr="000B502B">
        <w:lastRenderedPageBreak/>
        <w:t xml:space="preserve">evaluation of the sub-grant applications from a procurement standpoint of view, conduct all assessment/s, documentation reviews and site visits and etc. </w:t>
      </w:r>
      <w:r w:rsidR="00E803FA" w:rsidRPr="000B502B">
        <w:t>As</w:t>
      </w:r>
      <w:r w:rsidRPr="000B502B">
        <w:t xml:space="preserve"> </w:t>
      </w:r>
      <w:proofErr w:type="spellStart"/>
      <w:r w:rsidRPr="000B502B">
        <w:t>required</w:t>
      </w:r>
      <w:proofErr w:type="spellEnd"/>
      <w:r w:rsidRPr="000B502B">
        <w:t xml:space="preserve"> </w:t>
      </w:r>
      <w:proofErr w:type="spellStart"/>
      <w:r w:rsidRPr="000B502B">
        <w:t>by</w:t>
      </w:r>
      <w:proofErr w:type="spellEnd"/>
      <w:r w:rsidRPr="000B502B">
        <w:t xml:space="preserve"> </w:t>
      </w:r>
      <w:proofErr w:type="spellStart"/>
      <w:r w:rsidRPr="000B502B">
        <w:t>the</w:t>
      </w:r>
      <w:proofErr w:type="spellEnd"/>
      <w:r w:rsidRPr="000B502B">
        <w:t xml:space="preserve"> Project Manager in line with the provisions of the </w:t>
      </w:r>
      <w:r>
        <w:t>SGM</w:t>
      </w:r>
      <w:r w:rsidRPr="000B502B">
        <w:t xml:space="preserve"> and other legal documents, upload all necessary information </w:t>
      </w:r>
      <w:proofErr w:type="spellStart"/>
      <w:r w:rsidRPr="000B502B">
        <w:t>into</w:t>
      </w:r>
      <w:proofErr w:type="spellEnd"/>
      <w:r w:rsidRPr="000B502B">
        <w:t xml:space="preserve"> STEP of </w:t>
      </w:r>
      <w:proofErr w:type="spellStart"/>
      <w:r w:rsidRPr="000B502B">
        <w:t>the</w:t>
      </w:r>
      <w:proofErr w:type="spellEnd"/>
      <w:r w:rsidRPr="000B502B">
        <w:t xml:space="preserve"> </w:t>
      </w:r>
      <w:proofErr w:type="spellStart"/>
      <w:r w:rsidRPr="000B502B">
        <w:t>sub-grants</w:t>
      </w:r>
      <w:proofErr w:type="spellEnd"/>
      <w:r w:rsidRPr="000B502B">
        <w:t xml:space="preserve"> </w:t>
      </w:r>
      <w:proofErr w:type="spellStart"/>
      <w:r w:rsidRPr="000B502B">
        <w:t>awarded</w:t>
      </w:r>
      <w:proofErr w:type="spellEnd"/>
      <w:r w:rsidR="00E803FA">
        <w:t>.</w:t>
      </w:r>
    </w:p>
    <w:p w14:paraId="596BA7E2" w14:textId="77777777" w:rsidR="003178BB" w:rsidRPr="000B502B" w:rsidRDefault="003178BB" w:rsidP="003178BB">
      <w:pPr>
        <w:pStyle w:val="ListeParagraf"/>
        <w:numPr>
          <w:ilvl w:val="0"/>
          <w:numId w:val="22"/>
        </w:numPr>
        <w:spacing w:before="0"/>
        <w:ind w:left="360"/>
        <w:jc w:val="both"/>
      </w:pPr>
      <w:r w:rsidRPr="000B502B">
        <w:t>Provide input to any MIS/M&amp;E systems to be developed as necessary</w:t>
      </w:r>
      <w:r>
        <w:t>.</w:t>
      </w:r>
    </w:p>
    <w:p w14:paraId="12146BB6" w14:textId="5FED0E62" w:rsidR="003178BB" w:rsidRPr="000B502B" w:rsidRDefault="003178BB" w:rsidP="003178BB">
      <w:pPr>
        <w:pStyle w:val="ListeParagraf"/>
        <w:numPr>
          <w:ilvl w:val="0"/>
          <w:numId w:val="22"/>
        </w:numPr>
        <w:spacing w:before="0"/>
        <w:ind w:left="360"/>
        <w:jc w:val="both"/>
      </w:pPr>
      <w:r w:rsidRPr="000B502B">
        <w:t xml:space="preserve">Undertake training of MoIT PIU and DAs staff for the implementation of procurement activities under the Project </w:t>
      </w:r>
      <w:proofErr w:type="spellStart"/>
      <w:r w:rsidRPr="000B502B">
        <w:t>and</w:t>
      </w:r>
      <w:proofErr w:type="spellEnd"/>
      <w:r w:rsidRPr="000B502B">
        <w:t xml:space="preserve"> organize </w:t>
      </w:r>
      <w:proofErr w:type="spellStart"/>
      <w:r w:rsidRPr="000B502B">
        <w:t>information</w:t>
      </w:r>
      <w:proofErr w:type="spellEnd"/>
      <w:r w:rsidRPr="000B502B">
        <w:t xml:space="preserve"> </w:t>
      </w:r>
      <w:proofErr w:type="spellStart"/>
      <w:r w:rsidRPr="000B502B">
        <w:t>meetings</w:t>
      </w:r>
      <w:proofErr w:type="spellEnd"/>
      <w:r w:rsidRPr="000B502B">
        <w:t xml:space="preserve"> </w:t>
      </w:r>
      <w:proofErr w:type="spellStart"/>
      <w:r w:rsidRPr="000B502B">
        <w:t>for</w:t>
      </w:r>
      <w:proofErr w:type="spellEnd"/>
      <w:r w:rsidRPr="000B502B">
        <w:t xml:space="preserve"> </w:t>
      </w:r>
      <w:proofErr w:type="spellStart"/>
      <w:r w:rsidRPr="000B502B">
        <w:t>Local</w:t>
      </w:r>
      <w:proofErr w:type="spellEnd"/>
      <w:r w:rsidRPr="000B502B">
        <w:t xml:space="preserve"> </w:t>
      </w:r>
      <w:proofErr w:type="spellStart"/>
      <w:r w:rsidRPr="000B502B">
        <w:t>Authorities</w:t>
      </w:r>
      <w:proofErr w:type="spellEnd"/>
      <w:r w:rsidR="00E803FA">
        <w:t>.</w:t>
      </w:r>
    </w:p>
    <w:p w14:paraId="3474DA18" w14:textId="77777777" w:rsidR="003178BB" w:rsidRPr="000B502B" w:rsidRDefault="003178BB" w:rsidP="003178BB">
      <w:pPr>
        <w:pStyle w:val="ListeParagraf"/>
        <w:numPr>
          <w:ilvl w:val="0"/>
          <w:numId w:val="22"/>
        </w:numPr>
        <w:spacing w:before="0"/>
        <w:ind w:left="360"/>
        <w:jc w:val="both"/>
      </w:pPr>
      <w:r w:rsidRPr="000B502B">
        <w:t>Replicate all tasks assigned to him/her for selected DAs under the Project if and when necessary. Support each and every DA in the whole process of their project related procurement activities and ensure that they are carried out by the DAs in line with the Bank's procurement procedures and principles</w:t>
      </w:r>
      <w:r>
        <w:t>.</w:t>
      </w:r>
    </w:p>
    <w:p w14:paraId="01DF8E4F" w14:textId="77777777" w:rsidR="003178BB" w:rsidRDefault="003178BB" w:rsidP="003178BB">
      <w:pPr>
        <w:pStyle w:val="ListeParagraf"/>
        <w:numPr>
          <w:ilvl w:val="0"/>
          <w:numId w:val="22"/>
        </w:numPr>
        <w:spacing w:before="0"/>
        <w:ind w:left="360"/>
        <w:jc w:val="both"/>
      </w:pPr>
      <w:r w:rsidRPr="000B502B">
        <w:t>Perform other duties emerging in the frame of this Terms of Reference</w:t>
      </w:r>
      <w:r>
        <w:t>.</w:t>
      </w:r>
    </w:p>
    <w:p w14:paraId="78631A07" w14:textId="77777777" w:rsidR="003178BB" w:rsidRDefault="003178BB" w:rsidP="003178BB"/>
    <w:p w14:paraId="375AAC05" w14:textId="77777777" w:rsidR="003178BB" w:rsidRPr="009F75F2" w:rsidRDefault="003178BB" w:rsidP="003178BB">
      <w:pPr>
        <w:rPr>
          <w:b/>
          <w:bCs/>
        </w:rPr>
      </w:pPr>
    </w:p>
    <w:p w14:paraId="2C861881" w14:textId="77777777" w:rsidR="003178BB" w:rsidRPr="009F75F2" w:rsidRDefault="003178BB" w:rsidP="003178BB">
      <w:pPr>
        <w:rPr>
          <w:b/>
          <w:bCs/>
        </w:rPr>
      </w:pPr>
      <w:r w:rsidRPr="009F75F2">
        <w:rPr>
          <w:b/>
          <w:bCs/>
        </w:rPr>
        <w:t>The Procurement and Contract Management Specialist is accountable for</w:t>
      </w:r>
    </w:p>
    <w:p w14:paraId="2F66DACA" w14:textId="77777777" w:rsidR="003178BB" w:rsidRPr="009F75F2" w:rsidRDefault="003178BB" w:rsidP="003178BB"/>
    <w:p w14:paraId="17E44DA1" w14:textId="77777777" w:rsidR="003178BB" w:rsidRPr="009F75F2" w:rsidRDefault="003178BB" w:rsidP="003178BB">
      <w:pPr>
        <w:pStyle w:val="ListeParagraf"/>
        <w:numPr>
          <w:ilvl w:val="0"/>
          <w:numId w:val="23"/>
        </w:numPr>
        <w:spacing w:before="0"/>
        <w:ind w:left="360"/>
        <w:jc w:val="both"/>
      </w:pPr>
      <w:r w:rsidRPr="009F75F2">
        <w:t>Due follow up and adherence with the local legislation, responsibilities and tasks stated above, and ensuring timely delivery of reporting and other tasks (regular and annual reports)</w:t>
      </w:r>
      <w:r>
        <w:t>.</w:t>
      </w:r>
    </w:p>
    <w:p w14:paraId="2C82CF97" w14:textId="77777777" w:rsidR="003178BB" w:rsidRPr="009F75F2" w:rsidRDefault="003178BB" w:rsidP="003178BB">
      <w:pPr>
        <w:pStyle w:val="ListeParagraf"/>
        <w:numPr>
          <w:ilvl w:val="0"/>
          <w:numId w:val="23"/>
        </w:numPr>
        <w:spacing w:before="0"/>
        <w:ind w:left="360"/>
        <w:jc w:val="both"/>
      </w:pPr>
      <w:r w:rsidRPr="009F75F2">
        <w:t>Failure or improper performance of his / her official duties under this job description</w:t>
      </w:r>
      <w:r>
        <w:t>.</w:t>
      </w:r>
    </w:p>
    <w:p w14:paraId="31628CE1" w14:textId="77777777" w:rsidR="003178BB" w:rsidRPr="009F75F2" w:rsidRDefault="003178BB" w:rsidP="003178BB">
      <w:pPr>
        <w:pStyle w:val="ListeParagraf"/>
        <w:numPr>
          <w:ilvl w:val="0"/>
          <w:numId w:val="23"/>
        </w:numPr>
        <w:spacing w:before="0"/>
        <w:ind w:left="360"/>
        <w:jc w:val="both"/>
      </w:pPr>
      <w:r w:rsidRPr="009F75F2">
        <w:t>Offences committed in the course of activities carried out within the limits defined by current administrative, criminal and civil legislation of the Republic of T</w:t>
      </w:r>
      <w:r>
        <w:t>ürkiye.</w:t>
      </w:r>
    </w:p>
    <w:p w14:paraId="2CC34FFB" w14:textId="77777777" w:rsidR="003178BB" w:rsidRPr="009F75F2" w:rsidRDefault="003178BB" w:rsidP="003178BB">
      <w:pPr>
        <w:pStyle w:val="ListeParagraf"/>
        <w:numPr>
          <w:ilvl w:val="0"/>
          <w:numId w:val="23"/>
        </w:numPr>
        <w:spacing w:before="0"/>
        <w:ind w:left="360"/>
        <w:jc w:val="both"/>
      </w:pPr>
      <w:r w:rsidRPr="009F75F2">
        <w:t xml:space="preserve">Causing damage to property within the limits of the existing labor and civil legislation of the Republic of </w:t>
      </w:r>
      <w:r>
        <w:t>Türkiye</w:t>
      </w:r>
      <w:r w:rsidRPr="009F75F2">
        <w:t>.</w:t>
      </w:r>
    </w:p>
    <w:p w14:paraId="5BE02B85" w14:textId="77777777" w:rsidR="003178BB" w:rsidRPr="00897637" w:rsidRDefault="003178BB" w:rsidP="003178BB">
      <w:pPr>
        <w:rPr>
          <w:b/>
          <w:bCs/>
        </w:rPr>
      </w:pPr>
    </w:p>
    <w:p w14:paraId="144A1A51" w14:textId="40ACD561" w:rsidR="006839DD" w:rsidRDefault="006839DD" w:rsidP="006839DD">
      <w:pPr>
        <w:mirrorIndents/>
        <w:jc w:val="both"/>
        <w:rPr>
          <w:rFonts w:ascii="Times New Roman" w:eastAsia="Times New Roman" w:hAnsi="Times New Roman" w:cs="Times New Roman"/>
          <w:b/>
        </w:rPr>
      </w:pPr>
      <w:r>
        <w:rPr>
          <w:b/>
        </w:rPr>
        <w:t>Qualifications and Skills</w:t>
      </w:r>
    </w:p>
    <w:p w14:paraId="79E05F87" w14:textId="77777777" w:rsidR="006839DD" w:rsidRDefault="006839DD" w:rsidP="006839DD">
      <w:pPr>
        <w:ind w:left="360"/>
      </w:pPr>
    </w:p>
    <w:p w14:paraId="2FBDB089"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University degree in Engineering, Architecture, Law, Economy, Finance, Business or Commerce or any other discipline relevant for the project and/or scope of the services required. A Master's degree in the relevant field would be considered an asset.</w:t>
      </w:r>
    </w:p>
    <w:p w14:paraId="1B2A403A"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Minimum 5 years of procurement experience in public procurement either in the government agencies or in the private sector of which minimum 3 years of this experience is in the procurement of World Bank financed projects or other international financing institutions.</w:t>
      </w:r>
    </w:p>
    <w:p w14:paraId="4041C983" w14:textId="77777777" w:rsidR="006839DD" w:rsidRPr="00817A06" w:rsidRDefault="006839DD" w:rsidP="006839DD">
      <w:pPr>
        <w:pStyle w:val="ListeParagraf"/>
        <w:widowControl/>
        <w:numPr>
          <w:ilvl w:val="0"/>
          <w:numId w:val="31"/>
        </w:numPr>
        <w:autoSpaceDE/>
        <w:autoSpaceDN/>
        <w:spacing w:before="0"/>
        <w:contextualSpacing/>
        <w:jc w:val="both"/>
      </w:pPr>
      <w:r>
        <w:rPr>
          <w:rFonts w:ascii="Times New Roman" w:hAnsi="Times New Roman"/>
        </w:rPr>
        <w:t>Knowledge of using the World Bank’s Systematic Tracking of Exchanges in Procurement (STEP) is an asset.</w:t>
      </w:r>
    </w:p>
    <w:p w14:paraId="3EEEBD59" w14:textId="1B44FA44" w:rsidR="006839DD" w:rsidRDefault="006839DD" w:rsidP="006839DD">
      <w:pPr>
        <w:pStyle w:val="ListeParagraf"/>
        <w:widowControl/>
        <w:numPr>
          <w:ilvl w:val="0"/>
          <w:numId w:val="31"/>
        </w:numPr>
        <w:autoSpaceDE/>
        <w:autoSpaceDN/>
        <w:spacing w:before="0"/>
        <w:contextualSpacing/>
        <w:jc w:val="both"/>
      </w:pPr>
      <w:r>
        <w:rPr>
          <w:rFonts w:ascii="Times New Roman" w:hAnsi="Times New Roman"/>
        </w:rPr>
        <w:t xml:space="preserve">Solid knowledge of Turkish public procurement rules, </w:t>
      </w:r>
    </w:p>
    <w:p w14:paraId="67E2D5B9"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Experience working with public agencies is an asset.</w:t>
      </w:r>
    </w:p>
    <w:p w14:paraId="042E049C"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Fluency in oral and written Turkish and English languages.</w:t>
      </w:r>
    </w:p>
    <w:p w14:paraId="74738573"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Proficiency in using Office applications and other Professional software.</w:t>
      </w:r>
    </w:p>
    <w:p w14:paraId="0ED37023"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Have no restriction for travel.</w:t>
      </w:r>
    </w:p>
    <w:p w14:paraId="60819CCB"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Adaptability to flexible working hours.</w:t>
      </w:r>
    </w:p>
    <w:p w14:paraId="67690CC8" w14:textId="77777777" w:rsidR="006839DD" w:rsidRDefault="006839DD" w:rsidP="006839DD">
      <w:pPr>
        <w:pStyle w:val="ListeParagraf"/>
        <w:widowControl/>
        <w:numPr>
          <w:ilvl w:val="0"/>
          <w:numId w:val="31"/>
        </w:numPr>
        <w:autoSpaceDE/>
        <w:autoSpaceDN/>
        <w:spacing w:before="0"/>
        <w:contextualSpacing/>
        <w:jc w:val="both"/>
        <w:rPr>
          <w:rFonts w:ascii="Times New Roman" w:hAnsi="Times New Roman"/>
        </w:rPr>
      </w:pPr>
      <w:r>
        <w:rPr>
          <w:rFonts w:ascii="Times New Roman" w:hAnsi="Times New Roman"/>
        </w:rPr>
        <w:t>Completed or postponed military service for male candidates (for Turkish citizens).</w:t>
      </w:r>
    </w:p>
    <w:p w14:paraId="441C4A38" w14:textId="77777777" w:rsidR="006839DD" w:rsidRDefault="006839DD" w:rsidP="006839DD">
      <w:pPr>
        <w:rPr>
          <w:rFonts w:ascii="Times New Roman" w:hAnsi="Times New Roman"/>
          <w:color w:val="000000"/>
        </w:rPr>
      </w:pPr>
    </w:p>
    <w:p w14:paraId="0C581FF6" w14:textId="77777777" w:rsidR="006839DD" w:rsidRDefault="006839DD" w:rsidP="006839DD">
      <w:pPr>
        <w:jc w:val="both"/>
        <w:rPr>
          <w:kern w:val="32"/>
          <w:lang w:val="en-US" w:eastAsia="tr-TR"/>
        </w:rPr>
      </w:pPr>
      <w:r>
        <w:rPr>
          <w:kern w:val="32"/>
          <w:lang w:val="en-US" w:eastAsia="tr-TR"/>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
    <w:p w14:paraId="2918B0DF" w14:textId="77777777" w:rsidR="003178BB" w:rsidRPr="00897637" w:rsidRDefault="003178BB" w:rsidP="003178BB"/>
    <w:p w14:paraId="5D22123C" w14:textId="77777777" w:rsidR="00C35D9D" w:rsidRDefault="00C35D9D" w:rsidP="00FD2252">
      <w:pPr>
        <w:ind w:right="16"/>
        <w:contextualSpacing/>
        <w:mirrorIndents/>
        <w:rPr>
          <w:rFonts w:asciiTheme="minorHAnsi" w:hAnsiTheme="minorHAnsi" w:cstheme="minorHAnsi"/>
          <w:b/>
          <w:sz w:val="24"/>
          <w:szCs w:val="24"/>
        </w:rPr>
      </w:pPr>
    </w:p>
    <w:p w14:paraId="7F226FB8" w14:textId="77777777" w:rsidR="00C35D9D" w:rsidRDefault="00C35D9D" w:rsidP="00FD2252">
      <w:pPr>
        <w:ind w:right="16"/>
        <w:contextualSpacing/>
        <w:mirrorIndents/>
        <w:rPr>
          <w:rFonts w:asciiTheme="minorHAnsi" w:hAnsiTheme="minorHAnsi" w:cstheme="minorHAnsi"/>
          <w:b/>
          <w:sz w:val="24"/>
          <w:szCs w:val="24"/>
        </w:rPr>
      </w:pPr>
    </w:p>
    <w:p w14:paraId="6724E392" w14:textId="77777777" w:rsidR="00C35D9D" w:rsidRDefault="00C35D9D" w:rsidP="00FD2252">
      <w:pPr>
        <w:ind w:right="16"/>
        <w:contextualSpacing/>
        <w:mirrorIndents/>
        <w:rPr>
          <w:rFonts w:asciiTheme="minorHAnsi" w:hAnsiTheme="minorHAnsi" w:cstheme="minorHAnsi"/>
          <w:b/>
          <w:sz w:val="24"/>
          <w:szCs w:val="24"/>
        </w:rPr>
      </w:pPr>
    </w:p>
    <w:p w14:paraId="0D3B5074" w14:textId="77777777" w:rsidR="00C35D9D" w:rsidRDefault="00C35D9D" w:rsidP="00FD2252">
      <w:pPr>
        <w:ind w:right="16"/>
        <w:contextualSpacing/>
        <w:mirrorIndents/>
        <w:rPr>
          <w:rFonts w:asciiTheme="minorHAnsi" w:hAnsiTheme="minorHAnsi" w:cstheme="minorHAnsi"/>
          <w:b/>
          <w:sz w:val="24"/>
          <w:szCs w:val="24"/>
        </w:rPr>
      </w:pPr>
    </w:p>
    <w:p w14:paraId="515EE4AF" w14:textId="4077E34B" w:rsidR="00A22A07" w:rsidRDefault="00A22A07" w:rsidP="00FD2252">
      <w:pPr>
        <w:ind w:right="16"/>
        <w:contextualSpacing/>
        <w:mirrorIndents/>
        <w:rPr>
          <w:rFonts w:asciiTheme="minorHAnsi" w:hAnsiTheme="minorHAnsi" w:cstheme="minorHAnsi"/>
          <w:b/>
          <w:sz w:val="24"/>
          <w:szCs w:val="24"/>
        </w:rPr>
      </w:pPr>
    </w:p>
    <w:p w14:paraId="00B30023" w14:textId="77777777" w:rsidR="00C35D9D" w:rsidRDefault="00C35D9D" w:rsidP="00FD2252">
      <w:pPr>
        <w:ind w:right="16"/>
        <w:contextualSpacing/>
        <w:mirrorIndents/>
        <w:rPr>
          <w:rFonts w:asciiTheme="minorHAnsi" w:hAnsiTheme="minorHAnsi" w:cstheme="minorHAnsi"/>
          <w:b/>
          <w:sz w:val="24"/>
          <w:szCs w:val="24"/>
        </w:rPr>
      </w:pPr>
    </w:p>
    <w:p w14:paraId="1816D598" w14:textId="77777777" w:rsidR="00E8377F" w:rsidRPr="00D077E7" w:rsidRDefault="00E8377F" w:rsidP="00471326">
      <w:pPr>
        <w:spacing w:after="200" w:line="360" w:lineRule="auto"/>
        <w:rPr>
          <w:rFonts w:asciiTheme="minorHAnsi" w:hAnsiTheme="minorHAnsi" w:cstheme="minorHAnsi"/>
          <w:b/>
          <w:sz w:val="24"/>
          <w:szCs w:val="24"/>
        </w:rPr>
      </w:pPr>
      <w:r w:rsidRPr="00D077E7">
        <w:rPr>
          <w:rFonts w:asciiTheme="minorHAnsi" w:hAnsiTheme="minorHAnsi" w:cstheme="minorHAnsi"/>
          <w:b/>
          <w:sz w:val="24"/>
          <w:szCs w:val="24"/>
        </w:rPr>
        <w:lastRenderedPageBreak/>
        <w:t>EK-</w:t>
      </w:r>
      <w:r w:rsidR="00471326">
        <w:rPr>
          <w:rFonts w:asciiTheme="minorHAnsi" w:hAnsiTheme="minorHAnsi" w:cstheme="minorHAnsi"/>
          <w:b/>
          <w:sz w:val="24"/>
          <w:szCs w:val="24"/>
        </w:rPr>
        <w:t>2</w:t>
      </w:r>
    </w:p>
    <w:p w14:paraId="3F0CE0CA" w14:textId="77777777"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T.C. SANAYİ VE TEKNOLOJİ BAKANLIĞI</w:t>
      </w:r>
    </w:p>
    <w:p w14:paraId="6C18848A" w14:textId="77777777" w:rsidR="00E8377F" w:rsidRPr="00D077E7" w:rsidRDefault="00E8377F" w:rsidP="00E8377F">
      <w:pPr>
        <w:spacing w:after="200" w:line="360" w:lineRule="auto"/>
        <w:jc w:val="center"/>
        <w:rPr>
          <w:rFonts w:asciiTheme="minorHAnsi" w:hAnsiTheme="minorHAnsi" w:cstheme="minorHAnsi"/>
          <w:b/>
          <w:sz w:val="24"/>
          <w:szCs w:val="24"/>
        </w:rPr>
      </w:pPr>
      <w:r w:rsidRPr="00D077E7">
        <w:rPr>
          <w:rFonts w:asciiTheme="minorHAnsi" w:hAnsiTheme="minorHAnsi" w:cstheme="minorHAnsi"/>
          <w:b/>
          <w:sz w:val="24"/>
          <w:szCs w:val="24"/>
        </w:rPr>
        <w:t>KALKINMA AJANSLARI GENEL MÜDÜRLÜĞÜNE</w:t>
      </w:r>
    </w:p>
    <w:p w14:paraId="03A19633" w14:textId="33BDF8CA" w:rsidR="00E8377F" w:rsidRPr="00D077E7" w:rsidRDefault="00E803FA" w:rsidP="00E8377F">
      <w:pPr>
        <w:jc w:val="both"/>
        <w:rPr>
          <w:rFonts w:asciiTheme="minorHAnsi" w:hAnsiTheme="minorHAnsi" w:cstheme="minorHAnsi"/>
          <w:sz w:val="24"/>
          <w:szCs w:val="24"/>
        </w:rPr>
      </w:pPr>
      <w:r>
        <w:rPr>
          <w:rFonts w:asciiTheme="minorHAnsi" w:hAnsiTheme="minorHAnsi" w:cstheme="minorHAnsi"/>
          <w:sz w:val="24"/>
          <w:szCs w:val="24"/>
        </w:rPr>
        <w:t>Genel Müdürlüğünüz bünyesinde yürütülmekte olan projeler</w:t>
      </w:r>
      <w:r w:rsidR="00E8377F" w:rsidRPr="00D077E7">
        <w:rPr>
          <w:rFonts w:asciiTheme="minorHAnsi" w:hAnsiTheme="minorHAnsi" w:cstheme="minorHAnsi"/>
          <w:sz w:val="24"/>
          <w:szCs w:val="24"/>
        </w:rPr>
        <w:t xml:space="preserve"> kapsamında danışman istihdamına yönelik davetinize istinaden </w:t>
      </w:r>
      <w:r w:rsidR="00753FF7" w:rsidRPr="00753FF7">
        <w:rPr>
          <w:rFonts w:asciiTheme="minorHAnsi" w:hAnsiTheme="minorHAnsi" w:cstheme="minorHAnsi"/>
          <w:b/>
        </w:rPr>
        <w:t>MOITGDDA.INDV-PIU.</w:t>
      </w:r>
      <w:r w:rsidR="003C12F6">
        <w:rPr>
          <w:rFonts w:asciiTheme="minorHAnsi" w:hAnsiTheme="minorHAnsi" w:cstheme="minorHAnsi"/>
          <w:b/>
        </w:rPr>
        <w:t>3</w:t>
      </w:r>
      <w:r w:rsidR="000C7D0C">
        <w:rPr>
          <w:rFonts w:asciiTheme="minorHAnsi" w:hAnsiTheme="minorHAnsi" w:cstheme="minorHAnsi"/>
          <w:b/>
        </w:rPr>
        <w:t>9</w:t>
      </w:r>
      <w:r w:rsidR="006470EE">
        <w:rPr>
          <w:rFonts w:asciiTheme="minorHAnsi" w:hAnsiTheme="minorHAnsi" w:cstheme="minorHAnsi"/>
          <w:sz w:val="24"/>
          <w:szCs w:val="24"/>
        </w:rPr>
        <w:t xml:space="preserve"> </w:t>
      </w:r>
      <w:r w:rsidR="00E8377F" w:rsidRPr="00D077E7">
        <w:rPr>
          <w:rFonts w:asciiTheme="minorHAnsi" w:hAnsiTheme="minorHAnsi" w:cstheme="minorHAnsi"/>
          <w:sz w:val="24"/>
          <w:szCs w:val="24"/>
        </w:rPr>
        <w:t xml:space="preserve">ihale </w:t>
      </w:r>
      <w:proofErr w:type="spellStart"/>
      <w:r w:rsidR="00E8377F" w:rsidRPr="00D077E7">
        <w:rPr>
          <w:rFonts w:asciiTheme="minorHAnsi" w:hAnsiTheme="minorHAnsi" w:cstheme="minorHAnsi"/>
          <w:sz w:val="24"/>
          <w:szCs w:val="24"/>
        </w:rPr>
        <w:t>No’lu</w:t>
      </w:r>
      <w:proofErr w:type="spellEnd"/>
      <w:r w:rsidR="00E8377F" w:rsidRPr="00D077E7">
        <w:rPr>
          <w:rFonts w:asciiTheme="minorHAnsi" w:hAnsiTheme="minorHAnsi" w:cstheme="minorHAnsi"/>
          <w:sz w:val="24"/>
          <w:szCs w:val="24"/>
        </w:rPr>
        <w:t xml:space="preserve"> </w:t>
      </w:r>
      <w:proofErr w:type="spellStart"/>
      <w:r w:rsidR="00753FF7">
        <w:rPr>
          <w:rFonts w:asciiTheme="minorHAnsi" w:hAnsiTheme="minorHAnsi" w:cstheme="minorHAnsi"/>
          <w:b/>
          <w:sz w:val="24"/>
          <w:szCs w:val="24"/>
        </w:rPr>
        <w:t>Satınalma</w:t>
      </w:r>
      <w:proofErr w:type="spellEnd"/>
      <w:r w:rsidR="00753FF7">
        <w:rPr>
          <w:rFonts w:asciiTheme="minorHAnsi" w:hAnsiTheme="minorHAnsi" w:cstheme="minorHAnsi"/>
          <w:b/>
          <w:sz w:val="24"/>
          <w:szCs w:val="24"/>
        </w:rPr>
        <w:t xml:space="preserve"> ve Sözleşme Yönetimi Uzmanı</w:t>
      </w:r>
      <w:r w:rsidR="00E8415B" w:rsidRPr="00D077E7">
        <w:rPr>
          <w:rFonts w:asciiTheme="minorHAnsi" w:hAnsiTheme="minorHAnsi" w:cstheme="minorHAnsi"/>
          <w:sz w:val="24"/>
          <w:szCs w:val="24"/>
        </w:rPr>
        <w:t xml:space="preserve"> </w:t>
      </w:r>
      <w:r w:rsidR="00E8377F" w:rsidRPr="00D077E7">
        <w:rPr>
          <w:rFonts w:asciiTheme="minorHAnsi" w:hAnsiTheme="minorHAnsi" w:cstheme="minorHAnsi"/>
          <w:sz w:val="24"/>
          <w:szCs w:val="24"/>
        </w:rPr>
        <w:t xml:space="preserve">pozisyonuna başvuruda bulunmaktayım. </w:t>
      </w:r>
    </w:p>
    <w:p w14:paraId="690BE3F0" w14:textId="77777777" w:rsidR="00E8377F" w:rsidRPr="00D077E7" w:rsidRDefault="00E8377F" w:rsidP="00E8377F">
      <w:pPr>
        <w:jc w:val="both"/>
        <w:rPr>
          <w:rFonts w:asciiTheme="minorHAnsi" w:hAnsiTheme="minorHAnsi" w:cstheme="minorHAnsi"/>
          <w:sz w:val="24"/>
          <w:szCs w:val="24"/>
        </w:rPr>
      </w:pPr>
    </w:p>
    <w:p w14:paraId="08345DFC" w14:textId="77777777"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Başvuruma yönelik istenilen belgeler ekte yer almaktadır. </w:t>
      </w:r>
    </w:p>
    <w:p w14:paraId="5C064052" w14:textId="77777777" w:rsidR="00E8377F" w:rsidRPr="00D077E7" w:rsidRDefault="00E8377F" w:rsidP="00E8377F">
      <w:pPr>
        <w:spacing w:after="200" w:line="360" w:lineRule="auto"/>
        <w:jc w:val="both"/>
        <w:rPr>
          <w:rFonts w:asciiTheme="minorHAnsi" w:hAnsiTheme="minorHAnsi" w:cstheme="minorHAnsi"/>
          <w:sz w:val="24"/>
          <w:szCs w:val="24"/>
        </w:rPr>
      </w:pPr>
      <w:r w:rsidRPr="00D077E7">
        <w:rPr>
          <w:rFonts w:asciiTheme="minorHAnsi" w:hAnsiTheme="minorHAnsi" w:cstheme="minorHAnsi"/>
          <w:sz w:val="24"/>
          <w:szCs w:val="24"/>
        </w:rPr>
        <w:t xml:space="preserve">Saygılarımla, </w:t>
      </w:r>
      <w:r w:rsidRPr="00D077E7">
        <w:rPr>
          <w:rFonts w:asciiTheme="minorHAnsi" w:hAnsiTheme="minorHAnsi" w:cstheme="minorHAnsi"/>
          <w:sz w:val="24"/>
          <w:szCs w:val="24"/>
        </w:rPr>
        <w:tab/>
      </w:r>
    </w:p>
    <w:p w14:paraId="76DE7755" w14:textId="77777777" w:rsidR="00E8377F" w:rsidRPr="00D077E7" w:rsidRDefault="00E8377F" w:rsidP="00E8377F">
      <w:pPr>
        <w:spacing w:after="200" w:line="360" w:lineRule="auto"/>
        <w:ind w:firstLine="709"/>
        <w:jc w:val="both"/>
        <w:rPr>
          <w:rFonts w:asciiTheme="minorHAnsi" w:hAnsiTheme="minorHAnsi" w:cstheme="minorHAnsi"/>
          <w:sz w:val="24"/>
          <w:szCs w:val="24"/>
        </w:rPr>
      </w:pPr>
    </w:p>
    <w:p w14:paraId="4F94E726" w14:textId="77777777" w:rsidR="00E8377F" w:rsidRPr="00D077E7" w:rsidRDefault="00E8377F" w:rsidP="00E8377F">
      <w:pPr>
        <w:spacing w:line="360"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Tarih</w:t>
      </w:r>
    </w:p>
    <w:p w14:paraId="1E746C9B" w14:textId="77777777"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Ad-Soyadı</w:t>
      </w:r>
    </w:p>
    <w:p w14:paraId="73773AF1" w14:textId="77777777" w:rsidR="00E8377F" w:rsidRPr="00D077E7" w:rsidRDefault="00E8377F" w:rsidP="00E8377F">
      <w:pPr>
        <w:spacing w:line="276" w:lineRule="auto"/>
        <w:ind w:left="8496"/>
        <w:jc w:val="center"/>
        <w:rPr>
          <w:rFonts w:asciiTheme="minorHAnsi" w:hAnsiTheme="minorHAnsi" w:cstheme="minorHAnsi"/>
          <w:sz w:val="24"/>
          <w:szCs w:val="24"/>
        </w:rPr>
      </w:pPr>
      <w:r w:rsidRPr="00D077E7">
        <w:rPr>
          <w:rFonts w:asciiTheme="minorHAnsi" w:hAnsiTheme="minorHAnsi" w:cstheme="minorHAnsi"/>
          <w:sz w:val="24"/>
          <w:szCs w:val="24"/>
        </w:rPr>
        <w:t>İmza</w:t>
      </w:r>
    </w:p>
    <w:p w14:paraId="401D1813" w14:textId="77777777" w:rsidR="00E8377F" w:rsidRPr="00D077E7" w:rsidRDefault="00E8377F" w:rsidP="00E8377F">
      <w:pPr>
        <w:spacing w:line="360" w:lineRule="auto"/>
        <w:jc w:val="both"/>
        <w:rPr>
          <w:rFonts w:asciiTheme="minorHAnsi" w:hAnsiTheme="minorHAnsi" w:cstheme="minorHAnsi"/>
          <w:b/>
          <w:sz w:val="24"/>
          <w:szCs w:val="24"/>
          <w:u w:val="single"/>
        </w:rPr>
      </w:pPr>
    </w:p>
    <w:p w14:paraId="373179BA" w14:textId="77777777"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 xml:space="preserve">Ek: </w:t>
      </w:r>
      <w:r w:rsidRPr="00D077E7">
        <w:rPr>
          <w:rFonts w:asciiTheme="minorHAnsi" w:hAnsiTheme="minorHAnsi" w:cstheme="minorHAnsi"/>
          <w:sz w:val="24"/>
          <w:szCs w:val="24"/>
        </w:rPr>
        <w:t>CV (</w:t>
      </w:r>
      <w:r w:rsidR="00FB0BFA">
        <w:rPr>
          <w:rFonts w:asciiTheme="minorHAnsi" w:hAnsiTheme="minorHAnsi" w:cstheme="minorHAnsi"/>
          <w:sz w:val="24"/>
          <w:szCs w:val="24"/>
        </w:rPr>
        <w:t>….</w:t>
      </w:r>
      <w:r w:rsidRPr="00D077E7">
        <w:rPr>
          <w:rFonts w:asciiTheme="minorHAnsi" w:hAnsiTheme="minorHAnsi" w:cstheme="minorHAnsi"/>
          <w:sz w:val="24"/>
          <w:szCs w:val="24"/>
        </w:rPr>
        <w:t xml:space="preserve"> Sayfa)</w:t>
      </w:r>
    </w:p>
    <w:p w14:paraId="0017B2D6" w14:textId="77777777" w:rsidR="00E8377F" w:rsidRPr="00D077E7" w:rsidRDefault="00E8377F" w:rsidP="00E8377F">
      <w:pPr>
        <w:spacing w:line="360" w:lineRule="auto"/>
        <w:jc w:val="both"/>
        <w:rPr>
          <w:rFonts w:asciiTheme="minorHAnsi" w:hAnsiTheme="minorHAnsi" w:cstheme="minorHAnsi"/>
          <w:b/>
          <w:sz w:val="24"/>
          <w:szCs w:val="24"/>
        </w:rPr>
      </w:pPr>
    </w:p>
    <w:p w14:paraId="28345C30" w14:textId="77777777" w:rsidR="00E8377F" w:rsidRPr="00D077E7" w:rsidRDefault="00E8377F" w:rsidP="00E8377F">
      <w:pPr>
        <w:spacing w:line="360" w:lineRule="auto"/>
        <w:jc w:val="both"/>
        <w:rPr>
          <w:rFonts w:asciiTheme="minorHAnsi" w:hAnsiTheme="minorHAnsi" w:cstheme="minorHAnsi"/>
          <w:b/>
          <w:sz w:val="24"/>
          <w:szCs w:val="24"/>
          <w:u w:val="single"/>
        </w:rPr>
      </w:pPr>
    </w:p>
    <w:p w14:paraId="7BC169DD" w14:textId="77777777" w:rsidR="00E8377F" w:rsidRPr="00D077E7" w:rsidRDefault="00E8377F" w:rsidP="00E8377F">
      <w:pPr>
        <w:spacing w:line="360" w:lineRule="auto"/>
        <w:jc w:val="both"/>
        <w:rPr>
          <w:rFonts w:asciiTheme="minorHAnsi" w:hAnsiTheme="minorHAnsi" w:cstheme="minorHAnsi"/>
          <w:b/>
          <w:sz w:val="24"/>
          <w:szCs w:val="24"/>
          <w:u w:val="single"/>
        </w:rPr>
      </w:pPr>
      <w:r w:rsidRPr="00D077E7">
        <w:rPr>
          <w:rFonts w:asciiTheme="minorHAnsi" w:hAnsiTheme="minorHAnsi" w:cstheme="minorHAnsi"/>
          <w:b/>
          <w:sz w:val="24"/>
          <w:szCs w:val="24"/>
          <w:u w:val="single"/>
        </w:rPr>
        <w:t>İletişim Bilgileri:</w:t>
      </w:r>
    </w:p>
    <w:p w14:paraId="46073540" w14:textId="77777777"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Adres</w:t>
      </w:r>
      <w:r w:rsidRPr="00D077E7">
        <w:rPr>
          <w:rFonts w:asciiTheme="minorHAnsi" w:hAnsiTheme="minorHAnsi" w:cstheme="minorHAnsi"/>
          <w:sz w:val="24"/>
          <w:szCs w:val="24"/>
        </w:rPr>
        <w:tab/>
        <w:t>:</w:t>
      </w:r>
    </w:p>
    <w:p w14:paraId="1D92BCBB" w14:textId="77777777" w:rsidR="00E8377F" w:rsidRPr="00D077E7" w:rsidRDefault="00E8377F" w:rsidP="00E8377F">
      <w:pPr>
        <w:tabs>
          <w:tab w:val="left" w:pos="851"/>
        </w:tabs>
        <w:spacing w:line="360" w:lineRule="auto"/>
        <w:jc w:val="both"/>
        <w:rPr>
          <w:rFonts w:asciiTheme="minorHAnsi" w:hAnsiTheme="minorHAnsi" w:cstheme="minorHAnsi"/>
          <w:sz w:val="24"/>
          <w:szCs w:val="24"/>
        </w:rPr>
      </w:pPr>
      <w:r w:rsidRPr="00D077E7">
        <w:rPr>
          <w:rFonts w:asciiTheme="minorHAnsi" w:hAnsiTheme="minorHAnsi" w:cstheme="minorHAnsi"/>
          <w:sz w:val="24"/>
          <w:szCs w:val="24"/>
        </w:rPr>
        <w:t>GSM</w:t>
      </w:r>
      <w:r w:rsidRPr="00D077E7">
        <w:rPr>
          <w:rFonts w:asciiTheme="minorHAnsi" w:hAnsiTheme="minorHAnsi" w:cstheme="minorHAnsi"/>
          <w:sz w:val="24"/>
          <w:szCs w:val="24"/>
        </w:rPr>
        <w:tab/>
        <w:t xml:space="preserve">: </w:t>
      </w:r>
    </w:p>
    <w:p w14:paraId="215F1BAA" w14:textId="77777777"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E-posta</w:t>
      </w:r>
      <w:r w:rsidRPr="00D077E7">
        <w:rPr>
          <w:rFonts w:asciiTheme="minorHAnsi" w:hAnsiTheme="minorHAnsi" w:cstheme="minorHAnsi"/>
          <w:sz w:val="24"/>
          <w:szCs w:val="24"/>
        </w:rPr>
        <w:tab/>
        <w:t xml:space="preserve">:  </w:t>
      </w:r>
    </w:p>
    <w:p w14:paraId="58B51868" w14:textId="77777777" w:rsidR="00E8377F" w:rsidRPr="00D077E7" w:rsidRDefault="00E8377F" w:rsidP="00E8377F">
      <w:pPr>
        <w:tabs>
          <w:tab w:val="left" w:pos="851"/>
        </w:tabs>
        <w:spacing w:line="360" w:lineRule="auto"/>
        <w:jc w:val="both"/>
        <w:rPr>
          <w:rFonts w:asciiTheme="minorHAnsi" w:hAnsiTheme="minorHAnsi" w:cstheme="minorHAnsi"/>
          <w:sz w:val="24"/>
          <w:szCs w:val="24"/>
          <w:lang w:eastAsia="tr-TR"/>
        </w:rPr>
      </w:pPr>
      <w:r w:rsidRPr="00D077E7">
        <w:rPr>
          <w:rFonts w:asciiTheme="minorHAnsi" w:hAnsiTheme="minorHAnsi" w:cstheme="minorHAnsi"/>
          <w:sz w:val="24"/>
          <w:szCs w:val="24"/>
        </w:rPr>
        <w:t>TC Kimlik No:</w:t>
      </w:r>
    </w:p>
    <w:p w14:paraId="36762AD8" w14:textId="77777777" w:rsidR="000404DB" w:rsidRPr="00D077E7" w:rsidRDefault="000404DB">
      <w:pPr>
        <w:pStyle w:val="Balk1"/>
        <w:spacing w:before="37"/>
        <w:rPr>
          <w:rFonts w:asciiTheme="minorHAnsi" w:hAnsiTheme="minorHAnsi" w:cstheme="minorHAnsi"/>
          <w:sz w:val="22"/>
          <w:szCs w:val="22"/>
        </w:rPr>
      </w:pPr>
    </w:p>
    <w:p w14:paraId="6E566ADF" w14:textId="77777777" w:rsidR="000404DB" w:rsidRPr="00D077E7" w:rsidRDefault="000404DB">
      <w:pPr>
        <w:pStyle w:val="Balk1"/>
        <w:spacing w:before="37"/>
        <w:rPr>
          <w:rFonts w:asciiTheme="minorHAnsi" w:hAnsiTheme="minorHAnsi" w:cstheme="minorHAnsi"/>
          <w:sz w:val="22"/>
          <w:szCs w:val="22"/>
        </w:rPr>
      </w:pPr>
    </w:p>
    <w:p w14:paraId="044ED504" w14:textId="77777777" w:rsidR="000404DB" w:rsidRPr="00D077E7" w:rsidRDefault="000404DB">
      <w:pPr>
        <w:pStyle w:val="Balk1"/>
        <w:spacing w:before="37"/>
        <w:rPr>
          <w:rFonts w:asciiTheme="minorHAnsi" w:hAnsiTheme="minorHAnsi" w:cstheme="minorHAnsi"/>
          <w:sz w:val="22"/>
          <w:szCs w:val="22"/>
        </w:rPr>
      </w:pPr>
    </w:p>
    <w:p w14:paraId="5F4EB26C" w14:textId="77777777" w:rsidR="000404DB" w:rsidRPr="00D077E7" w:rsidRDefault="000404DB">
      <w:pPr>
        <w:pStyle w:val="Balk1"/>
        <w:spacing w:before="37"/>
        <w:rPr>
          <w:rFonts w:asciiTheme="minorHAnsi" w:hAnsiTheme="minorHAnsi" w:cstheme="minorHAnsi"/>
          <w:sz w:val="22"/>
          <w:szCs w:val="22"/>
        </w:rPr>
      </w:pPr>
    </w:p>
    <w:p w14:paraId="691FCD5F" w14:textId="77777777" w:rsidR="000404DB" w:rsidRPr="00D077E7" w:rsidRDefault="000404DB">
      <w:pPr>
        <w:pStyle w:val="Balk1"/>
        <w:spacing w:before="37"/>
        <w:rPr>
          <w:rFonts w:asciiTheme="minorHAnsi" w:hAnsiTheme="minorHAnsi" w:cstheme="minorHAnsi"/>
          <w:sz w:val="22"/>
          <w:szCs w:val="22"/>
        </w:rPr>
      </w:pPr>
    </w:p>
    <w:p w14:paraId="0416A42F" w14:textId="77777777" w:rsidR="000404DB" w:rsidRPr="00D077E7" w:rsidRDefault="000404DB">
      <w:pPr>
        <w:pStyle w:val="Balk1"/>
        <w:spacing w:before="37"/>
        <w:rPr>
          <w:rFonts w:asciiTheme="minorHAnsi" w:hAnsiTheme="minorHAnsi" w:cstheme="minorHAnsi"/>
          <w:sz w:val="22"/>
          <w:szCs w:val="22"/>
        </w:rPr>
      </w:pPr>
    </w:p>
    <w:p w14:paraId="73A55D69" w14:textId="77777777" w:rsidR="00E8377F" w:rsidRPr="00D077E7" w:rsidRDefault="00E8377F" w:rsidP="000404DB">
      <w:pPr>
        <w:pStyle w:val="Balk1"/>
        <w:numPr>
          <w:ilvl w:val="0"/>
          <w:numId w:val="5"/>
        </w:numPr>
        <w:spacing w:before="37"/>
        <w:rPr>
          <w:rFonts w:asciiTheme="minorHAnsi" w:hAnsiTheme="minorHAnsi" w:cstheme="minorHAnsi"/>
          <w:sz w:val="22"/>
          <w:szCs w:val="22"/>
        </w:rPr>
      </w:pPr>
      <w:r w:rsidRPr="00D077E7">
        <w:rPr>
          <w:rFonts w:asciiTheme="minorHAnsi" w:hAnsiTheme="minorHAnsi" w:cstheme="minorHAnsi"/>
          <w:sz w:val="22"/>
          <w:szCs w:val="22"/>
        </w:rPr>
        <w:br w:type="page"/>
      </w:r>
    </w:p>
    <w:p w14:paraId="29FD8A25" w14:textId="77777777" w:rsidR="00647166" w:rsidRPr="00D077E7" w:rsidRDefault="009F6FD3">
      <w:pPr>
        <w:pStyle w:val="Balk1"/>
        <w:spacing w:before="37"/>
        <w:rPr>
          <w:rFonts w:asciiTheme="minorHAnsi" w:hAnsiTheme="minorHAnsi" w:cstheme="minorHAnsi"/>
          <w:sz w:val="22"/>
          <w:szCs w:val="22"/>
        </w:rPr>
      </w:pPr>
      <w:r w:rsidRPr="00D077E7">
        <w:rPr>
          <w:rFonts w:asciiTheme="minorHAnsi" w:hAnsiTheme="minorHAnsi" w:cstheme="minorHAnsi"/>
          <w:sz w:val="22"/>
          <w:szCs w:val="22"/>
        </w:rPr>
        <w:lastRenderedPageBreak/>
        <w:t>EK</w:t>
      </w:r>
      <w:r w:rsidR="000404DB" w:rsidRPr="00D077E7">
        <w:rPr>
          <w:rFonts w:asciiTheme="minorHAnsi" w:hAnsiTheme="minorHAnsi" w:cstheme="minorHAnsi"/>
          <w:sz w:val="22"/>
          <w:szCs w:val="22"/>
        </w:rPr>
        <w:t>-</w:t>
      </w:r>
      <w:r w:rsidR="00471326">
        <w:rPr>
          <w:rFonts w:asciiTheme="minorHAnsi" w:hAnsiTheme="minorHAnsi" w:cstheme="minorHAnsi"/>
          <w:sz w:val="22"/>
          <w:szCs w:val="22"/>
        </w:rPr>
        <w:t>3</w:t>
      </w:r>
      <w:r w:rsidRPr="00D077E7">
        <w:rPr>
          <w:rFonts w:asciiTheme="minorHAnsi" w:hAnsiTheme="minorHAnsi" w:cstheme="minorHAnsi"/>
          <w:sz w:val="22"/>
          <w:szCs w:val="22"/>
        </w:rPr>
        <w:t>:</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Formatı</w:t>
      </w:r>
    </w:p>
    <w:p w14:paraId="7EA970CC" w14:textId="77777777" w:rsidR="00647166" w:rsidRPr="00D077E7" w:rsidRDefault="009F6FD3">
      <w:pPr>
        <w:pStyle w:val="GvdeMetni"/>
        <w:spacing w:before="185" w:line="259" w:lineRule="auto"/>
        <w:ind w:left="116" w:right="137"/>
        <w:jc w:val="both"/>
        <w:rPr>
          <w:rFonts w:asciiTheme="minorHAnsi" w:hAnsiTheme="minorHAnsi" w:cstheme="minorHAnsi"/>
          <w:sz w:val="22"/>
          <w:szCs w:val="22"/>
        </w:rPr>
      </w:pPr>
      <w:r w:rsidRPr="00D077E7">
        <w:rPr>
          <w:rFonts w:asciiTheme="minorHAnsi" w:hAnsiTheme="minorHAnsi" w:cstheme="minorHAnsi"/>
          <w:b/>
          <w:sz w:val="22"/>
          <w:szCs w:val="22"/>
        </w:rPr>
        <w:t>Açıklama:</w:t>
      </w:r>
      <w:r w:rsidRPr="00D077E7">
        <w:rPr>
          <w:rFonts w:asciiTheme="minorHAnsi" w:hAnsiTheme="minorHAnsi" w:cstheme="minorHAnsi"/>
          <w:b/>
          <w:spacing w:val="1"/>
          <w:sz w:val="22"/>
          <w:szCs w:val="22"/>
        </w:rPr>
        <w:t xml:space="preserve"> </w:t>
      </w:r>
      <w:r w:rsidRPr="00D077E7">
        <w:rPr>
          <w:rFonts w:asciiTheme="minorHAnsi" w:hAnsiTheme="minorHAnsi" w:cstheme="minorHAnsi"/>
          <w:sz w:val="22"/>
          <w:szCs w:val="22"/>
        </w:rPr>
        <w:t>Sisteme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yüklenecek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CV’nin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asgari</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olarak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aşağıda</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iletilmekte</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olan</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formattaki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kapsayacak</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rPr>
        <w:t>şekilde olması gerekmektedir.</w:t>
      </w:r>
    </w:p>
    <w:p w14:paraId="45594DA0" w14:textId="77777777" w:rsidR="00647166" w:rsidRPr="00D077E7" w:rsidRDefault="00647166">
      <w:pPr>
        <w:pStyle w:val="GvdeMetni"/>
        <w:spacing w:before="6"/>
        <w:rPr>
          <w:rFonts w:asciiTheme="minorHAnsi" w:hAnsiTheme="minorHAnsi" w:cstheme="minorHAnsi"/>
          <w:sz w:val="22"/>
          <w:szCs w:val="22"/>
        </w:rPr>
      </w:pPr>
    </w:p>
    <w:p w14:paraId="0E03D55C" w14:textId="77777777"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Bireysel</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Danışmanların</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Seçimi-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Örnek</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Özgeçmiş</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Formatı</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(CV)</w:t>
      </w:r>
    </w:p>
    <w:p w14:paraId="441CE2EB" w14:textId="77777777" w:rsidR="00647166" w:rsidRPr="00D077E7" w:rsidRDefault="009F6FD3">
      <w:pPr>
        <w:pStyle w:val="GvdeMetni"/>
        <w:tabs>
          <w:tab w:val="left" w:pos="6652"/>
          <w:tab w:val="left" w:pos="8812"/>
        </w:tabs>
        <w:spacing w:before="120"/>
        <w:ind w:left="116" w:right="511"/>
        <w:jc w:val="both"/>
        <w:rPr>
          <w:rFonts w:asciiTheme="minorHAnsi" w:hAnsiTheme="minorHAnsi" w:cstheme="minorHAnsi"/>
          <w:sz w:val="22"/>
          <w:szCs w:val="22"/>
        </w:rPr>
      </w:pPr>
      <w:r w:rsidRPr="00D077E7">
        <w:rPr>
          <w:rFonts w:asciiTheme="minorHAnsi" w:hAnsiTheme="minorHAnsi" w:cstheme="minorHAnsi"/>
          <w:sz w:val="22"/>
          <w:szCs w:val="22"/>
        </w:rPr>
        <w:t>Adı ve</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Soyadı:</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Mesleği:</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Doğum</w:t>
      </w:r>
      <w:r w:rsidRPr="00D077E7">
        <w:rPr>
          <w:rFonts w:asciiTheme="minorHAnsi" w:hAnsiTheme="minorHAnsi" w:cstheme="minorHAnsi"/>
          <w:spacing w:val="-5"/>
          <w:sz w:val="22"/>
          <w:szCs w:val="22"/>
        </w:rPr>
        <w:t xml:space="preserve"> </w:t>
      </w:r>
      <w:r w:rsidRPr="00D077E7">
        <w:rPr>
          <w:rFonts w:asciiTheme="minorHAnsi" w:hAnsiTheme="minorHAnsi" w:cstheme="minorHAnsi"/>
          <w:sz w:val="22"/>
          <w:szCs w:val="22"/>
        </w:rPr>
        <w:t>tarihi:</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r w:rsidRPr="00D077E7">
        <w:rPr>
          <w:rFonts w:asciiTheme="minorHAnsi" w:hAnsiTheme="minorHAnsi" w:cstheme="minorHAnsi"/>
          <w:sz w:val="22"/>
          <w:szCs w:val="22"/>
          <w:u w:val="single"/>
        </w:rPr>
        <w:tab/>
      </w:r>
      <w:r w:rsidRPr="00D077E7">
        <w:rPr>
          <w:rFonts w:asciiTheme="minorHAnsi" w:hAnsiTheme="minorHAnsi" w:cstheme="minorHAnsi"/>
          <w:sz w:val="22"/>
          <w:szCs w:val="22"/>
        </w:rPr>
        <w:t xml:space="preserve"> Uyruğu: </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14:paraId="233A2990" w14:textId="77777777" w:rsidR="00647166" w:rsidRPr="00D077E7" w:rsidRDefault="009F6FD3">
      <w:pPr>
        <w:pStyle w:val="GvdeMetni"/>
        <w:tabs>
          <w:tab w:val="left" w:pos="8812"/>
        </w:tabs>
        <w:spacing w:before="2"/>
        <w:ind w:left="116"/>
        <w:jc w:val="both"/>
        <w:rPr>
          <w:rFonts w:asciiTheme="minorHAnsi" w:hAnsiTheme="minorHAnsi" w:cstheme="minorHAnsi"/>
          <w:sz w:val="22"/>
          <w:szCs w:val="22"/>
        </w:rPr>
      </w:pPr>
      <w:r w:rsidRPr="00D077E7">
        <w:rPr>
          <w:rFonts w:asciiTheme="minorHAnsi" w:hAnsiTheme="minorHAnsi" w:cstheme="minorHAnsi"/>
          <w:sz w:val="22"/>
          <w:szCs w:val="22"/>
        </w:rPr>
        <w:t>Mesleki</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topluluklara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 xml:space="preserve">üyeliği: </w:t>
      </w:r>
      <w:r w:rsidRPr="00D077E7">
        <w:rPr>
          <w:rFonts w:asciiTheme="minorHAnsi" w:hAnsiTheme="minorHAnsi" w:cstheme="minorHAnsi"/>
          <w:spacing w:val="1"/>
          <w:sz w:val="22"/>
          <w:szCs w:val="22"/>
        </w:rPr>
        <w:t xml:space="preserve"> </w:t>
      </w:r>
      <w:r w:rsidRPr="00D077E7">
        <w:rPr>
          <w:rFonts w:asciiTheme="minorHAnsi" w:hAnsiTheme="minorHAnsi" w:cstheme="minorHAnsi"/>
          <w:sz w:val="22"/>
          <w:szCs w:val="22"/>
          <w:u w:val="single"/>
        </w:rPr>
        <w:t xml:space="preserve"> </w:t>
      </w:r>
      <w:r w:rsidRPr="00D077E7">
        <w:rPr>
          <w:rFonts w:asciiTheme="minorHAnsi" w:hAnsiTheme="minorHAnsi" w:cstheme="minorHAnsi"/>
          <w:sz w:val="22"/>
          <w:szCs w:val="22"/>
          <w:u w:val="single"/>
        </w:rPr>
        <w:tab/>
      </w:r>
    </w:p>
    <w:p w14:paraId="09594B23"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4BDC392B" wp14:editId="5A89F884">
                <wp:simplePos x="0" y="0"/>
                <wp:positionH relativeFrom="page">
                  <wp:posOffset>899160</wp:posOffset>
                </wp:positionH>
                <wp:positionV relativeFrom="paragraph">
                  <wp:posOffset>161925</wp:posOffset>
                </wp:positionV>
                <wp:extent cx="5487035" cy="10795"/>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25500E" id="Rectangle 6" o:spid="_x0000_s1026" style="position:absolute;margin-left:70.8pt;margin-top:12.75pt;width:432.0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p7O2I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41A43EAE" w14:textId="77777777" w:rsidR="00647166" w:rsidRPr="00D077E7" w:rsidRDefault="009F6FD3">
      <w:pPr>
        <w:pStyle w:val="GvdeMetni"/>
        <w:spacing w:line="285" w:lineRule="exact"/>
        <w:ind w:left="116"/>
        <w:jc w:val="both"/>
        <w:rPr>
          <w:rFonts w:asciiTheme="minorHAnsi" w:hAnsiTheme="minorHAnsi" w:cstheme="minorHAnsi"/>
          <w:sz w:val="22"/>
          <w:szCs w:val="22"/>
        </w:rPr>
      </w:pPr>
      <w:r w:rsidRPr="00D077E7">
        <w:rPr>
          <w:rFonts w:asciiTheme="minorHAnsi" w:hAnsiTheme="minorHAnsi" w:cstheme="minorHAnsi"/>
          <w:sz w:val="22"/>
          <w:szCs w:val="22"/>
        </w:rPr>
        <w:t>İletişim</w:t>
      </w:r>
      <w:r w:rsidRPr="00D077E7">
        <w:rPr>
          <w:rFonts w:asciiTheme="minorHAnsi" w:hAnsiTheme="minorHAnsi" w:cstheme="minorHAnsi"/>
          <w:spacing w:val="-2"/>
          <w:sz w:val="22"/>
          <w:szCs w:val="22"/>
        </w:rPr>
        <w:t xml:space="preserve"> </w:t>
      </w:r>
      <w:r w:rsidRPr="00D077E7">
        <w:rPr>
          <w:rFonts w:asciiTheme="minorHAnsi" w:hAnsiTheme="minorHAnsi" w:cstheme="minorHAnsi"/>
          <w:sz w:val="22"/>
          <w:szCs w:val="22"/>
        </w:rPr>
        <w:t>Bilgileri:</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Telefon,</w:t>
      </w:r>
      <w:r w:rsidRPr="00D077E7">
        <w:rPr>
          <w:rFonts w:asciiTheme="minorHAnsi" w:hAnsiTheme="minorHAnsi" w:cstheme="minorHAnsi"/>
          <w:spacing w:val="-3"/>
          <w:sz w:val="22"/>
          <w:szCs w:val="22"/>
        </w:rPr>
        <w:t xml:space="preserve"> </w:t>
      </w:r>
      <w:r w:rsidRPr="00D077E7">
        <w:rPr>
          <w:rFonts w:asciiTheme="minorHAnsi" w:hAnsiTheme="minorHAnsi" w:cstheme="minorHAnsi"/>
          <w:sz w:val="22"/>
          <w:szCs w:val="22"/>
        </w:rPr>
        <w:t>E-posta,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Adres</w:t>
      </w:r>
    </w:p>
    <w:p w14:paraId="55055F31" w14:textId="77777777" w:rsidR="00647166" w:rsidRPr="00D077E7" w:rsidRDefault="00647166">
      <w:pPr>
        <w:pStyle w:val="GvdeMetni"/>
        <w:spacing w:before="8"/>
        <w:rPr>
          <w:rFonts w:asciiTheme="minorHAnsi" w:hAnsiTheme="minorHAnsi" w:cstheme="minorHAnsi"/>
          <w:sz w:val="22"/>
          <w:szCs w:val="22"/>
        </w:rPr>
      </w:pPr>
    </w:p>
    <w:p w14:paraId="4A21CDAA" w14:textId="77777777" w:rsidR="00647166" w:rsidRPr="00D077E7" w:rsidRDefault="009F6FD3">
      <w:pPr>
        <w:pStyle w:val="Balk1"/>
        <w:spacing w:before="0"/>
        <w:rPr>
          <w:rFonts w:asciiTheme="minorHAnsi" w:hAnsiTheme="minorHAnsi" w:cstheme="minorHAnsi"/>
          <w:sz w:val="22"/>
          <w:szCs w:val="22"/>
        </w:rPr>
      </w:pPr>
      <w:r w:rsidRPr="00D077E7">
        <w:rPr>
          <w:rFonts w:asciiTheme="minorHAnsi" w:hAnsiTheme="minorHAnsi" w:cstheme="minorHAnsi"/>
          <w:sz w:val="22"/>
          <w:szCs w:val="22"/>
        </w:rPr>
        <w:t>Ana</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nitelikler:</w:t>
      </w:r>
    </w:p>
    <w:p w14:paraId="0DDBDE0F" w14:textId="77777777" w:rsidR="00647166" w:rsidRPr="00D077E7" w:rsidRDefault="009F6FD3">
      <w:pPr>
        <w:spacing w:before="120"/>
        <w:ind w:left="116" w:right="136"/>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Üstlendiğiniz göreve ilişkin olarak sahip olduğunuz eğitim ve deneyimi yazınız. İlgili geçmiş</w:t>
      </w:r>
      <w:r w:rsidRPr="00D077E7">
        <w:rPr>
          <w:rFonts w:asciiTheme="minorHAnsi" w:hAnsiTheme="minorHAnsi" w:cstheme="minorHAnsi"/>
          <w:i/>
          <w:spacing w:val="1"/>
        </w:rPr>
        <w:t xml:space="preserve"> </w:t>
      </w:r>
      <w:r w:rsidRPr="00D077E7">
        <w:rPr>
          <w:rFonts w:asciiTheme="minorHAnsi" w:hAnsiTheme="minorHAnsi" w:cstheme="minorHAnsi"/>
          <w:i/>
        </w:rPr>
        <w:t>görevlerde üstlendiğiniz sorumluluk derecesini tanımlayınız, tarih ve yer veriniz. Bir sayfanın</w:t>
      </w:r>
      <w:r w:rsidRPr="00D077E7">
        <w:rPr>
          <w:rFonts w:asciiTheme="minorHAnsi" w:hAnsiTheme="minorHAnsi" w:cstheme="minorHAnsi"/>
          <w:i/>
          <w:spacing w:val="1"/>
        </w:rPr>
        <w:t xml:space="preserve"> </w:t>
      </w:r>
      <w:r w:rsidRPr="00D077E7">
        <w:rPr>
          <w:rFonts w:asciiTheme="minorHAnsi" w:hAnsiTheme="minorHAnsi" w:cstheme="minorHAnsi"/>
          <w:i/>
        </w:rPr>
        <w:t>yarısını</w:t>
      </w:r>
      <w:r w:rsidRPr="00D077E7">
        <w:rPr>
          <w:rFonts w:asciiTheme="minorHAnsi" w:hAnsiTheme="minorHAnsi" w:cstheme="minorHAnsi"/>
          <w:i/>
          <w:spacing w:val="-1"/>
        </w:rPr>
        <w:t xml:space="preserve"> </w:t>
      </w:r>
      <w:r w:rsidRPr="00D077E7">
        <w:rPr>
          <w:rFonts w:asciiTheme="minorHAnsi" w:hAnsiTheme="minorHAnsi" w:cstheme="minorHAnsi"/>
          <w:i/>
        </w:rPr>
        <w:t>kullanınız.</w:t>
      </w:r>
      <w:r w:rsidRPr="00D077E7">
        <w:rPr>
          <w:rFonts w:asciiTheme="minorHAnsi" w:hAnsiTheme="minorHAnsi" w:cstheme="minorHAnsi"/>
        </w:rPr>
        <w:t>]</w:t>
      </w:r>
    </w:p>
    <w:p w14:paraId="46E29D1F"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14:anchorId="7A0FCE3F" wp14:editId="4B682F1D">
                <wp:simplePos x="0" y="0"/>
                <wp:positionH relativeFrom="page">
                  <wp:posOffset>899160</wp:posOffset>
                </wp:positionH>
                <wp:positionV relativeFrom="paragraph">
                  <wp:posOffset>161925</wp:posOffset>
                </wp:positionV>
                <wp:extent cx="5487035"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ADBA79" id="Rectangle 5" o:spid="_x0000_s1026" style="position:absolute;margin-left:70.8pt;margin-top:12.75pt;width:432.05pt;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UF8XZ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7EB28686" w14:textId="77777777" w:rsidR="00647166" w:rsidRPr="00D077E7" w:rsidRDefault="00647166">
      <w:pPr>
        <w:pStyle w:val="GvdeMetni"/>
        <w:spacing w:before="9"/>
        <w:rPr>
          <w:rFonts w:asciiTheme="minorHAnsi" w:hAnsiTheme="minorHAnsi" w:cstheme="minorHAnsi"/>
          <w:sz w:val="22"/>
          <w:szCs w:val="22"/>
        </w:rPr>
      </w:pPr>
    </w:p>
    <w:p w14:paraId="21DFC1D6" w14:textId="77777777"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Eğitim:</w:t>
      </w:r>
    </w:p>
    <w:p w14:paraId="201BEBA9" w14:textId="77777777" w:rsidR="00647166" w:rsidRPr="00D077E7" w:rsidRDefault="009F6FD3">
      <w:pPr>
        <w:spacing w:before="120"/>
        <w:ind w:left="116"/>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Yüksekokul/üniversite</w:t>
      </w:r>
      <w:r w:rsidRPr="00D077E7">
        <w:rPr>
          <w:rFonts w:asciiTheme="minorHAnsi" w:hAnsiTheme="minorHAnsi" w:cstheme="minorHAnsi"/>
          <w:i/>
          <w:spacing w:val="-8"/>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diğer</w:t>
      </w:r>
      <w:r w:rsidRPr="00D077E7">
        <w:rPr>
          <w:rFonts w:asciiTheme="minorHAnsi" w:hAnsiTheme="minorHAnsi" w:cstheme="minorHAnsi"/>
          <w:i/>
          <w:spacing w:val="-8"/>
        </w:rPr>
        <w:t xml:space="preserve"> </w:t>
      </w:r>
      <w:r w:rsidRPr="00D077E7">
        <w:rPr>
          <w:rFonts w:asciiTheme="minorHAnsi" w:hAnsiTheme="minorHAnsi" w:cstheme="minorHAnsi"/>
          <w:i/>
        </w:rPr>
        <w:t>uzmanlık</w:t>
      </w:r>
      <w:r w:rsidRPr="00D077E7">
        <w:rPr>
          <w:rFonts w:asciiTheme="minorHAnsi" w:hAnsiTheme="minorHAnsi" w:cstheme="minorHAnsi"/>
          <w:i/>
          <w:spacing w:val="-8"/>
        </w:rPr>
        <w:t xml:space="preserve"> </w:t>
      </w:r>
      <w:r w:rsidRPr="00D077E7">
        <w:rPr>
          <w:rFonts w:asciiTheme="minorHAnsi" w:hAnsiTheme="minorHAnsi" w:cstheme="minorHAnsi"/>
          <w:i/>
        </w:rPr>
        <w:t>eğitimlerini</w:t>
      </w:r>
      <w:r w:rsidRPr="00D077E7">
        <w:rPr>
          <w:rFonts w:asciiTheme="minorHAnsi" w:hAnsiTheme="minorHAnsi" w:cstheme="minorHAnsi"/>
          <w:i/>
          <w:spacing w:val="-8"/>
        </w:rPr>
        <w:t xml:space="preserve"> </w:t>
      </w:r>
      <w:r w:rsidRPr="00D077E7">
        <w:rPr>
          <w:rFonts w:asciiTheme="minorHAnsi" w:hAnsiTheme="minorHAnsi" w:cstheme="minorHAnsi"/>
          <w:i/>
        </w:rPr>
        <w:t>özetleyiniz</w:t>
      </w:r>
      <w:r w:rsidRPr="00D077E7">
        <w:rPr>
          <w:rFonts w:asciiTheme="minorHAnsi" w:hAnsiTheme="minorHAnsi" w:cstheme="minorHAnsi"/>
          <w:i/>
          <w:spacing w:val="-7"/>
        </w:rPr>
        <w:t xml:space="preserve"> </w:t>
      </w:r>
      <w:r w:rsidRPr="00D077E7">
        <w:rPr>
          <w:rFonts w:asciiTheme="minorHAnsi" w:hAnsiTheme="minorHAnsi" w:cstheme="minorHAnsi"/>
          <w:i/>
        </w:rPr>
        <w:t>ve</w:t>
      </w:r>
      <w:r w:rsidRPr="00D077E7">
        <w:rPr>
          <w:rFonts w:asciiTheme="minorHAnsi" w:hAnsiTheme="minorHAnsi" w:cstheme="minorHAnsi"/>
          <w:i/>
          <w:spacing w:val="-8"/>
        </w:rPr>
        <w:t xml:space="preserve"> </w:t>
      </w:r>
      <w:r w:rsidRPr="00D077E7">
        <w:rPr>
          <w:rFonts w:asciiTheme="minorHAnsi" w:hAnsiTheme="minorHAnsi" w:cstheme="minorHAnsi"/>
          <w:i/>
        </w:rPr>
        <w:t>gittiğiniz</w:t>
      </w:r>
      <w:r w:rsidRPr="00D077E7">
        <w:rPr>
          <w:rFonts w:asciiTheme="minorHAnsi" w:hAnsiTheme="minorHAnsi" w:cstheme="minorHAnsi"/>
          <w:i/>
          <w:spacing w:val="-6"/>
        </w:rPr>
        <w:t xml:space="preserve"> </w:t>
      </w:r>
      <w:r w:rsidRPr="00D077E7">
        <w:rPr>
          <w:rFonts w:asciiTheme="minorHAnsi" w:hAnsiTheme="minorHAnsi" w:cstheme="minorHAnsi"/>
          <w:i/>
        </w:rPr>
        <w:t>okulların</w:t>
      </w:r>
      <w:r w:rsidRPr="00D077E7">
        <w:rPr>
          <w:rFonts w:asciiTheme="minorHAnsi" w:hAnsiTheme="minorHAnsi" w:cstheme="minorHAnsi"/>
          <w:i/>
          <w:spacing w:val="-9"/>
        </w:rPr>
        <w:t xml:space="preserve"> </w:t>
      </w:r>
      <w:r w:rsidRPr="00D077E7">
        <w:rPr>
          <w:rFonts w:asciiTheme="minorHAnsi" w:hAnsiTheme="minorHAnsi" w:cstheme="minorHAnsi"/>
          <w:i/>
        </w:rPr>
        <w:t>adlarını,</w:t>
      </w:r>
      <w:r w:rsidRPr="00D077E7">
        <w:rPr>
          <w:rFonts w:asciiTheme="minorHAnsi" w:hAnsiTheme="minorHAnsi" w:cstheme="minorHAnsi"/>
          <w:i/>
          <w:spacing w:val="-51"/>
        </w:rPr>
        <w:t xml:space="preserve"> </w:t>
      </w:r>
      <w:r w:rsidRPr="00D077E7">
        <w:rPr>
          <w:rFonts w:asciiTheme="minorHAnsi" w:hAnsiTheme="minorHAnsi" w:cstheme="minorHAnsi"/>
          <w:i/>
        </w:rPr>
        <w:t>ilgili</w:t>
      </w:r>
      <w:r w:rsidRPr="00D077E7">
        <w:rPr>
          <w:rFonts w:asciiTheme="minorHAnsi" w:hAnsiTheme="minorHAnsi" w:cstheme="minorHAnsi"/>
          <w:i/>
          <w:spacing w:val="-1"/>
        </w:rPr>
        <w:t xml:space="preserve"> </w:t>
      </w:r>
      <w:r w:rsidRPr="00D077E7">
        <w:rPr>
          <w:rFonts w:asciiTheme="minorHAnsi" w:hAnsiTheme="minorHAnsi" w:cstheme="minorHAnsi"/>
          <w:i/>
        </w:rPr>
        <w:t>tarihleri ve alınan</w:t>
      </w:r>
      <w:r w:rsidRPr="00D077E7">
        <w:rPr>
          <w:rFonts w:asciiTheme="minorHAnsi" w:hAnsiTheme="minorHAnsi" w:cstheme="minorHAnsi"/>
          <w:i/>
          <w:spacing w:val="-1"/>
        </w:rPr>
        <w:t xml:space="preserve"> </w:t>
      </w:r>
      <w:r w:rsidRPr="00D077E7">
        <w:rPr>
          <w:rFonts w:asciiTheme="minorHAnsi" w:hAnsiTheme="minorHAnsi" w:cstheme="minorHAnsi"/>
          <w:i/>
        </w:rPr>
        <w:t>dereceleri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3"/>
        </w:rPr>
        <w:t xml:space="preserve"> </w:t>
      </w:r>
      <w:r w:rsidRPr="00D077E7">
        <w:rPr>
          <w:rFonts w:asciiTheme="minorHAnsi" w:hAnsiTheme="minorHAnsi" w:cstheme="minorHAnsi"/>
          <w:i/>
        </w:rPr>
        <w:t>Bir sayfanın</w:t>
      </w:r>
      <w:r w:rsidRPr="00D077E7">
        <w:rPr>
          <w:rFonts w:asciiTheme="minorHAnsi" w:hAnsiTheme="minorHAnsi" w:cstheme="minorHAnsi"/>
          <w:i/>
          <w:spacing w:val="-2"/>
        </w:rPr>
        <w:t xml:space="preserve"> </w:t>
      </w:r>
      <w:r w:rsidRPr="00D077E7">
        <w:rPr>
          <w:rFonts w:asciiTheme="minorHAnsi" w:hAnsiTheme="minorHAnsi" w:cstheme="minorHAnsi"/>
          <w:i/>
        </w:rPr>
        <w:t>çeyreğini kullanınız</w:t>
      </w:r>
      <w:r w:rsidRPr="00D077E7">
        <w:rPr>
          <w:rFonts w:asciiTheme="minorHAnsi" w:hAnsiTheme="minorHAnsi" w:cstheme="minorHAnsi"/>
        </w:rPr>
        <w:t>]</w:t>
      </w:r>
    </w:p>
    <w:p w14:paraId="6A2C7FB8"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8864" behindDoc="1" locked="0" layoutInCell="1" allowOverlap="1" wp14:anchorId="76E4387C" wp14:editId="2C57DBCB">
                <wp:simplePos x="0" y="0"/>
                <wp:positionH relativeFrom="page">
                  <wp:posOffset>899160</wp:posOffset>
                </wp:positionH>
                <wp:positionV relativeFrom="paragraph">
                  <wp:posOffset>161925</wp:posOffset>
                </wp:positionV>
                <wp:extent cx="5487035" cy="10795"/>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649A25" id="Rectangle 4" o:spid="_x0000_s1026" style="position:absolute;margin-left:70.8pt;margin-top:12.75pt;width:432.05pt;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wgan7H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482CA111" w14:textId="77777777" w:rsidR="00647166" w:rsidRPr="00D077E7" w:rsidRDefault="00647166">
      <w:pPr>
        <w:pStyle w:val="GvdeMetni"/>
        <w:spacing w:before="9"/>
        <w:rPr>
          <w:rFonts w:asciiTheme="minorHAnsi" w:hAnsiTheme="minorHAnsi" w:cstheme="minorHAnsi"/>
          <w:sz w:val="22"/>
          <w:szCs w:val="22"/>
        </w:rPr>
      </w:pPr>
    </w:p>
    <w:p w14:paraId="732BE03D" w14:textId="77777777" w:rsidR="00647166" w:rsidRPr="00D077E7" w:rsidRDefault="009F6FD3">
      <w:pPr>
        <w:pStyle w:val="Balk1"/>
        <w:rPr>
          <w:rFonts w:asciiTheme="minorHAnsi" w:hAnsiTheme="minorHAnsi" w:cstheme="minorHAnsi"/>
          <w:sz w:val="22"/>
          <w:szCs w:val="22"/>
        </w:rPr>
      </w:pPr>
      <w:r w:rsidRPr="00D077E7">
        <w:rPr>
          <w:rFonts w:asciiTheme="minorHAnsi" w:hAnsiTheme="minorHAnsi" w:cstheme="minorHAnsi"/>
          <w:sz w:val="22"/>
          <w:szCs w:val="22"/>
        </w:rPr>
        <w:t>İstihdam</w:t>
      </w:r>
      <w:r w:rsidRPr="00D077E7">
        <w:rPr>
          <w:rFonts w:asciiTheme="minorHAnsi" w:hAnsiTheme="minorHAnsi" w:cstheme="minorHAnsi"/>
          <w:spacing w:val="-4"/>
          <w:sz w:val="22"/>
          <w:szCs w:val="22"/>
        </w:rPr>
        <w:t xml:space="preserve"> </w:t>
      </w:r>
      <w:r w:rsidRPr="00D077E7">
        <w:rPr>
          <w:rFonts w:asciiTheme="minorHAnsi" w:hAnsiTheme="minorHAnsi" w:cstheme="minorHAnsi"/>
          <w:sz w:val="22"/>
          <w:szCs w:val="22"/>
        </w:rPr>
        <w:t>Sicili:</w:t>
      </w:r>
    </w:p>
    <w:p w14:paraId="754686E8" w14:textId="77777777" w:rsidR="00647166" w:rsidRPr="00D077E7" w:rsidRDefault="009F6FD3">
      <w:pPr>
        <w:spacing w:before="123"/>
        <w:ind w:left="116" w:right="132"/>
        <w:jc w:val="both"/>
        <w:rPr>
          <w:rFonts w:asciiTheme="minorHAnsi" w:hAnsiTheme="minorHAnsi" w:cstheme="minorHAnsi"/>
        </w:rPr>
      </w:pPr>
      <w:r w:rsidRPr="00D077E7">
        <w:rPr>
          <w:rFonts w:asciiTheme="minorHAnsi" w:hAnsiTheme="minorHAnsi" w:cstheme="minorHAnsi"/>
        </w:rPr>
        <w:t>[</w:t>
      </w:r>
      <w:r w:rsidRPr="00D077E7">
        <w:rPr>
          <w:rFonts w:asciiTheme="minorHAnsi" w:hAnsiTheme="minorHAnsi" w:cstheme="minorHAnsi"/>
          <w:i/>
        </w:rPr>
        <w:t>Şu anki görevinizle başlamak üzere, çalıştığınız her bir işi geriye dönük olarak listeleyiniz.</w:t>
      </w:r>
      <w:r w:rsidRPr="00D077E7">
        <w:rPr>
          <w:rFonts w:asciiTheme="minorHAnsi" w:hAnsiTheme="minorHAnsi" w:cstheme="minorHAnsi"/>
          <w:i/>
          <w:spacing w:val="1"/>
        </w:rPr>
        <w:t xml:space="preserve"> </w:t>
      </w:r>
      <w:r w:rsidRPr="00D077E7">
        <w:rPr>
          <w:rFonts w:asciiTheme="minorHAnsi" w:hAnsiTheme="minorHAnsi" w:cstheme="minorHAnsi"/>
          <w:i/>
        </w:rPr>
        <w:t>Mezuniyetinizden itibaren çalıştığınız tüm işleri, tarihleri, işveren kurum/kuruluşları, görev</w:t>
      </w:r>
      <w:r w:rsidRPr="00D077E7">
        <w:rPr>
          <w:rFonts w:asciiTheme="minorHAnsi" w:hAnsiTheme="minorHAnsi" w:cstheme="minorHAnsi"/>
          <w:i/>
          <w:spacing w:val="1"/>
        </w:rPr>
        <w:t xml:space="preserve"> </w:t>
      </w:r>
      <w:r w:rsidRPr="00D077E7">
        <w:rPr>
          <w:rFonts w:asciiTheme="minorHAnsi" w:hAnsiTheme="minorHAnsi" w:cstheme="minorHAnsi"/>
          <w:i/>
        </w:rPr>
        <w:t>unvanlarını</w:t>
      </w:r>
      <w:r w:rsidRPr="00D077E7">
        <w:rPr>
          <w:rFonts w:asciiTheme="minorHAnsi" w:hAnsiTheme="minorHAnsi" w:cstheme="minorHAnsi"/>
          <w:i/>
          <w:spacing w:val="1"/>
        </w:rPr>
        <w:t xml:space="preserve"> </w:t>
      </w:r>
      <w:r w:rsidRPr="00D077E7">
        <w:rPr>
          <w:rFonts w:asciiTheme="minorHAnsi" w:hAnsiTheme="minorHAnsi" w:cstheme="minorHAnsi"/>
          <w:i/>
        </w:rPr>
        <w:t>ve</w:t>
      </w:r>
      <w:r w:rsidRPr="00D077E7">
        <w:rPr>
          <w:rFonts w:asciiTheme="minorHAnsi" w:hAnsiTheme="minorHAnsi" w:cstheme="minorHAnsi"/>
          <w:i/>
          <w:spacing w:val="1"/>
        </w:rPr>
        <w:t xml:space="preserve"> </w:t>
      </w:r>
      <w:r w:rsidRPr="00D077E7">
        <w:rPr>
          <w:rFonts w:asciiTheme="minorHAnsi" w:hAnsiTheme="minorHAnsi" w:cstheme="minorHAnsi"/>
          <w:i/>
        </w:rPr>
        <w:t>görev</w:t>
      </w:r>
      <w:r w:rsidRPr="00D077E7">
        <w:rPr>
          <w:rFonts w:asciiTheme="minorHAnsi" w:hAnsiTheme="minorHAnsi" w:cstheme="minorHAnsi"/>
          <w:i/>
          <w:spacing w:val="1"/>
        </w:rPr>
        <w:t xml:space="preserve"> </w:t>
      </w:r>
      <w:r w:rsidRPr="00D077E7">
        <w:rPr>
          <w:rFonts w:asciiTheme="minorHAnsi" w:hAnsiTheme="minorHAnsi" w:cstheme="minorHAnsi"/>
          <w:i/>
        </w:rPr>
        <w:t>yerlerini</w:t>
      </w:r>
      <w:r w:rsidRPr="00D077E7">
        <w:rPr>
          <w:rFonts w:asciiTheme="minorHAnsi" w:hAnsiTheme="minorHAnsi" w:cstheme="minorHAnsi"/>
          <w:i/>
          <w:spacing w:val="1"/>
        </w:rPr>
        <w:t xml:space="preserve"> </w:t>
      </w:r>
      <w:r w:rsidRPr="00D077E7">
        <w:rPr>
          <w:rFonts w:asciiTheme="minorHAnsi" w:hAnsiTheme="minorHAnsi" w:cstheme="minorHAnsi"/>
          <w:i/>
        </w:rPr>
        <w:t>belirtiniz.</w:t>
      </w:r>
      <w:r w:rsidRPr="00D077E7">
        <w:rPr>
          <w:rFonts w:asciiTheme="minorHAnsi" w:hAnsiTheme="minorHAnsi" w:cstheme="minorHAnsi"/>
          <w:i/>
          <w:spacing w:val="1"/>
        </w:rPr>
        <w:t xml:space="preserve"> </w:t>
      </w:r>
      <w:r w:rsidRPr="00D077E7">
        <w:rPr>
          <w:rFonts w:asciiTheme="minorHAnsi" w:hAnsiTheme="minorHAnsi" w:cstheme="minorHAnsi"/>
          <w:i/>
        </w:rPr>
        <w:t>Son</w:t>
      </w:r>
      <w:r w:rsidRPr="00D077E7">
        <w:rPr>
          <w:rFonts w:asciiTheme="minorHAnsi" w:hAnsiTheme="minorHAnsi" w:cstheme="minorHAnsi"/>
          <w:i/>
          <w:spacing w:val="1"/>
        </w:rPr>
        <w:t xml:space="preserve"> </w:t>
      </w:r>
      <w:r w:rsidRPr="00D077E7">
        <w:rPr>
          <w:rFonts w:asciiTheme="minorHAnsi" w:hAnsiTheme="minorHAnsi" w:cstheme="minorHAnsi"/>
          <w:i/>
        </w:rPr>
        <w:t>on</w:t>
      </w:r>
      <w:r w:rsidRPr="00D077E7">
        <w:rPr>
          <w:rFonts w:asciiTheme="minorHAnsi" w:hAnsiTheme="minorHAnsi" w:cstheme="minorHAnsi"/>
          <w:i/>
          <w:spacing w:val="1"/>
        </w:rPr>
        <w:t xml:space="preserve"> </w:t>
      </w:r>
      <w:r w:rsidRPr="00D077E7">
        <w:rPr>
          <w:rFonts w:asciiTheme="minorHAnsi" w:hAnsiTheme="minorHAnsi" w:cstheme="minorHAnsi"/>
          <w:i/>
        </w:rPr>
        <w:t>yıldaki</w:t>
      </w:r>
      <w:r w:rsidRPr="00D077E7">
        <w:rPr>
          <w:rFonts w:asciiTheme="minorHAnsi" w:hAnsiTheme="minorHAnsi" w:cstheme="minorHAnsi"/>
          <w:i/>
          <w:spacing w:val="1"/>
        </w:rPr>
        <w:t xml:space="preserve"> </w:t>
      </w:r>
      <w:r w:rsidRPr="00D077E7">
        <w:rPr>
          <w:rFonts w:asciiTheme="minorHAnsi" w:hAnsiTheme="minorHAnsi" w:cstheme="minorHAnsi"/>
          <w:i/>
        </w:rPr>
        <w:t>deneyimler</w:t>
      </w:r>
      <w:r w:rsidRPr="00D077E7">
        <w:rPr>
          <w:rFonts w:asciiTheme="minorHAnsi" w:hAnsiTheme="minorHAnsi" w:cstheme="minorHAnsi"/>
          <w:i/>
          <w:spacing w:val="1"/>
        </w:rPr>
        <w:t xml:space="preserve"> </w:t>
      </w:r>
      <w:r w:rsidRPr="00D077E7">
        <w:rPr>
          <w:rFonts w:asciiTheme="minorHAnsi" w:hAnsiTheme="minorHAnsi" w:cstheme="minorHAnsi"/>
          <w:i/>
        </w:rPr>
        <w:t>için,</w:t>
      </w:r>
      <w:r w:rsidRPr="00D077E7">
        <w:rPr>
          <w:rFonts w:asciiTheme="minorHAnsi" w:hAnsiTheme="minorHAnsi" w:cstheme="minorHAnsi"/>
          <w:i/>
          <w:spacing w:val="1"/>
        </w:rPr>
        <w:t xml:space="preserve"> </w:t>
      </w:r>
      <w:r w:rsidRPr="00D077E7">
        <w:rPr>
          <w:rFonts w:asciiTheme="minorHAnsi" w:hAnsiTheme="minorHAnsi" w:cstheme="minorHAnsi"/>
          <w:i/>
        </w:rPr>
        <w:t>gerçekleştirilen</w:t>
      </w:r>
      <w:r w:rsidRPr="00D077E7">
        <w:rPr>
          <w:rFonts w:asciiTheme="minorHAnsi" w:hAnsiTheme="minorHAnsi" w:cstheme="minorHAnsi"/>
          <w:i/>
          <w:spacing w:val="1"/>
        </w:rPr>
        <w:t xml:space="preserve"> </w:t>
      </w:r>
      <w:r w:rsidRPr="00D077E7">
        <w:rPr>
          <w:rFonts w:asciiTheme="minorHAnsi" w:hAnsiTheme="minorHAnsi" w:cstheme="minorHAnsi"/>
          <w:i/>
        </w:rPr>
        <w:t>çalışmaların çeşitlerini ve mümkün olduğunda İşveren referanslarını da ekleyiniz. Yaklaşık iki</w:t>
      </w:r>
      <w:r w:rsidRPr="00D077E7">
        <w:rPr>
          <w:rFonts w:asciiTheme="minorHAnsi" w:hAnsiTheme="minorHAnsi" w:cstheme="minorHAnsi"/>
          <w:i/>
          <w:spacing w:val="1"/>
        </w:rPr>
        <w:t xml:space="preserve"> </w:t>
      </w:r>
      <w:r w:rsidRPr="00D077E7">
        <w:rPr>
          <w:rFonts w:asciiTheme="minorHAnsi" w:hAnsiTheme="minorHAnsi" w:cstheme="minorHAnsi"/>
          <w:i/>
        </w:rPr>
        <w:t>sayfa</w:t>
      </w:r>
      <w:r w:rsidRPr="00D077E7">
        <w:rPr>
          <w:rFonts w:asciiTheme="minorHAnsi" w:hAnsiTheme="minorHAnsi" w:cstheme="minorHAnsi"/>
          <w:i/>
          <w:spacing w:val="-2"/>
        </w:rPr>
        <w:t xml:space="preserve"> </w:t>
      </w:r>
      <w:r w:rsidRPr="00D077E7">
        <w:rPr>
          <w:rFonts w:asciiTheme="minorHAnsi" w:hAnsiTheme="minorHAnsi" w:cstheme="minorHAnsi"/>
          <w:i/>
        </w:rPr>
        <w:t>kullanınız.</w:t>
      </w:r>
      <w:r w:rsidRPr="00D077E7">
        <w:rPr>
          <w:rFonts w:asciiTheme="minorHAnsi" w:hAnsiTheme="minorHAnsi" w:cstheme="minorHAnsi"/>
        </w:rPr>
        <w:t>]</w:t>
      </w:r>
    </w:p>
    <w:p w14:paraId="2DB27123" w14:textId="77777777" w:rsidR="00647166" w:rsidRPr="00D077E7" w:rsidRDefault="007F1FF4">
      <w:pPr>
        <w:pStyle w:val="GvdeMetni"/>
        <w:spacing w:before="7"/>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14:anchorId="4197C034" wp14:editId="75B57356">
                <wp:simplePos x="0" y="0"/>
                <wp:positionH relativeFrom="page">
                  <wp:posOffset>899160</wp:posOffset>
                </wp:positionH>
                <wp:positionV relativeFrom="paragraph">
                  <wp:posOffset>161290</wp:posOffset>
                </wp:positionV>
                <wp:extent cx="548703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8F6662" id="Rectangle 3" o:spid="_x0000_s1026" style="position:absolute;margin-left:70.8pt;margin-top:12.7pt;width:432.05pt;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" fillcolor="black" stroked="f">
                <w10:wrap type="topAndBottom" anchorx="page"/>
              </v:rect>
            </w:pict>
          </mc:Fallback>
        </mc:AlternateContent>
      </w:r>
    </w:p>
    <w:p w14:paraId="31AB131F" w14:textId="77777777" w:rsidR="00647166" w:rsidRPr="00D077E7" w:rsidRDefault="00647166">
      <w:pPr>
        <w:pStyle w:val="GvdeMetni"/>
        <w:spacing w:before="9"/>
        <w:rPr>
          <w:rFonts w:asciiTheme="minorHAnsi" w:hAnsiTheme="minorHAnsi" w:cstheme="minorHAnsi"/>
          <w:sz w:val="22"/>
          <w:szCs w:val="22"/>
        </w:rPr>
      </w:pPr>
    </w:p>
    <w:p w14:paraId="0B096A13" w14:textId="77777777"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Diller:</w:t>
      </w:r>
    </w:p>
    <w:p w14:paraId="03371E44" w14:textId="77777777" w:rsidR="00647166" w:rsidRPr="00D077E7" w:rsidRDefault="009F6FD3">
      <w:pPr>
        <w:spacing w:before="120"/>
        <w:ind w:left="116"/>
        <w:rPr>
          <w:rFonts w:asciiTheme="minorHAnsi" w:hAnsiTheme="minorHAnsi" w:cstheme="minorHAnsi"/>
          <w:i/>
        </w:rPr>
      </w:pPr>
      <w:r w:rsidRPr="00D077E7">
        <w:rPr>
          <w:rFonts w:asciiTheme="minorHAnsi" w:hAnsiTheme="minorHAnsi" w:cstheme="minorHAnsi"/>
        </w:rPr>
        <w:t>[</w:t>
      </w:r>
      <w:r w:rsidRPr="00D077E7">
        <w:rPr>
          <w:rFonts w:asciiTheme="minorHAnsi" w:hAnsiTheme="minorHAnsi" w:cstheme="minorHAnsi"/>
          <w:i/>
        </w:rPr>
        <w:t>Her</w:t>
      </w:r>
      <w:r w:rsidRPr="00D077E7">
        <w:rPr>
          <w:rFonts w:asciiTheme="minorHAnsi" w:hAnsiTheme="minorHAnsi" w:cstheme="minorHAnsi"/>
          <w:i/>
          <w:spacing w:val="-4"/>
        </w:rPr>
        <w:t xml:space="preserve"> </w:t>
      </w:r>
      <w:r w:rsidRPr="00D077E7">
        <w:rPr>
          <w:rFonts w:asciiTheme="minorHAnsi" w:hAnsiTheme="minorHAnsi" w:cstheme="minorHAnsi"/>
          <w:i/>
        </w:rPr>
        <w:t>bir</w:t>
      </w:r>
      <w:r w:rsidRPr="00D077E7">
        <w:rPr>
          <w:rFonts w:asciiTheme="minorHAnsi" w:hAnsiTheme="minorHAnsi" w:cstheme="minorHAnsi"/>
          <w:i/>
          <w:spacing w:val="-4"/>
        </w:rPr>
        <w:t xml:space="preserve"> </w:t>
      </w:r>
      <w:r w:rsidRPr="00D077E7">
        <w:rPr>
          <w:rFonts w:asciiTheme="minorHAnsi" w:hAnsiTheme="minorHAnsi" w:cstheme="minorHAnsi"/>
          <w:i/>
        </w:rPr>
        <w:t>dil</w:t>
      </w:r>
      <w:r w:rsidRPr="00D077E7">
        <w:rPr>
          <w:rFonts w:asciiTheme="minorHAnsi" w:hAnsiTheme="minorHAnsi" w:cstheme="minorHAnsi"/>
          <w:i/>
          <w:spacing w:val="-3"/>
        </w:rPr>
        <w:t xml:space="preserve"> </w:t>
      </w:r>
      <w:r w:rsidRPr="00D077E7">
        <w:rPr>
          <w:rFonts w:asciiTheme="minorHAnsi" w:hAnsiTheme="minorHAnsi" w:cstheme="minorHAnsi"/>
          <w:i/>
        </w:rPr>
        <w:t>için</w:t>
      </w:r>
      <w:r w:rsidRPr="00D077E7">
        <w:rPr>
          <w:rFonts w:asciiTheme="minorHAnsi" w:hAnsiTheme="minorHAnsi" w:cstheme="minorHAnsi"/>
          <w:i/>
          <w:spacing w:val="-4"/>
        </w:rPr>
        <w:t xml:space="preserve"> </w:t>
      </w:r>
      <w:r w:rsidRPr="00D077E7">
        <w:rPr>
          <w:rFonts w:asciiTheme="minorHAnsi" w:hAnsiTheme="minorHAnsi" w:cstheme="minorHAnsi"/>
          <w:i/>
        </w:rPr>
        <w:t>yeterlilik</w:t>
      </w:r>
      <w:r w:rsidRPr="00D077E7">
        <w:rPr>
          <w:rFonts w:asciiTheme="minorHAnsi" w:hAnsiTheme="minorHAnsi" w:cstheme="minorHAnsi"/>
          <w:i/>
          <w:spacing w:val="-4"/>
        </w:rPr>
        <w:t xml:space="preserve"> </w:t>
      </w:r>
      <w:r w:rsidRPr="00D077E7">
        <w:rPr>
          <w:rFonts w:asciiTheme="minorHAnsi" w:hAnsiTheme="minorHAnsi" w:cstheme="minorHAnsi"/>
          <w:i/>
        </w:rPr>
        <w:t>derecesini</w:t>
      </w:r>
      <w:r w:rsidRPr="00D077E7">
        <w:rPr>
          <w:rFonts w:asciiTheme="minorHAnsi" w:hAnsiTheme="minorHAnsi" w:cstheme="minorHAnsi"/>
          <w:i/>
          <w:spacing w:val="-3"/>
        </w:rPr>
        <w:t xml:space="preserve"> </w:t>
      </w:r>
      <w:r w:rsidRPr="00D077E7">
        <w:rPr>
          <w:rFonts w:asciiTheme="minorHAnsi" w:hAnsiTheme="minorHAnsi" w:cstheme="minorHAnsi"/>
          <w:i/>
        </w:rPr>
        <w:t>bildiriniz:</w:t>
      </w:r>
      <w:r w:rsidRPr="00D077E7">
        <w:rPr>
          <w:rFonts w:asciiTheme="minorHAnsi" w:hAnsiTheme="minorHAnsi" w:cstheme="minorHAnsi"/>
          <w:i/>
          <w:spacing w:val="-2"/>
        </w:rPr>
        <w:t xml:space="preserve"> </w:t>
      </w:r>
      <w:r w:rsidRPr="00D077E7">
        <w:rPr>
          <w:rFonts w:asciiTheme="minorHAnsi" w:hAnsiTheme="minorHAnsi" w:cstheme="minorHAnsi"/>
          <w:i/>
        </w:rPr>
        <w:t>mükemmel,</w:t>
      </w:r>
      <w:r w:rsidRPr="00D077E7">
        <w:rPr>
          <w:rFonts w:asciiTheme="minorHAnsi" w:hAnsiTheme="minorHAnsi" w:cstheme="minorHAnsi"/>
          <w:i/>
          <w:spacing w:val="-2"/>
        </w:rPr>
        <w:t xml:space="preserve"> </w:t>
      </w:r>
      <w:r w:rsidRPr="00D077E7">
        <w:rPr>
          <w:rFonts w:asciiTheme="minorHAnsi" w:hAnsiTheme="minorHAnsi" w:cstheme="minorHAnsi"/>
          <w:i/>
        </w:rPr>
        <w:t>iyi,</w:t>
      </w:r>
      <w:r w:rsidRPr="00D077E7">
        <w:rPr>
          <w:rFonts w:asciiTheme="minorHAnsi" w:hAnsiTheme="minorHAnsi" w:cstheme="minorHAnsi"/>
          <w:i/>
          <w:spacing w:val="-3"/>
        </w:rPr>
        <w:t xml:space="preserve"> </w:t>
      </w:r>
      <w:r w:rsidRPr="00D077E7">
        <w:rPr>
          <w:rFonts w:asciiTheme="minorHAnsi" w:hAnsiTheme="minorHAnsi" w:cstheme="minorHAnsi"/>
          <w:i/>
        </w:rPr>
        <w:t>orta</w:t>
      </w:r>
      <w:r w:rsidRPr="00D077E7">
        <w:rPr>
          <w:rFonts w:asciiTheme="minorHAnsi" w:hAnsiTheme="minorHAnsi" w:cstheme="minorHAnsi"/>
          <w:i/>
          <w:spacing w:val="-6"/>
        </w:rPr>
        <w:t xml:space="preserve"> </w:t>
      </w:r>
      <w:r w:rsidRPr="00D077E7">
        <w:rPr>
          <w:rFonts w:asciiTheme="minorHAnsi" w:hAnsiTheme="minorHAnsi" w:cstheme="minorHAnsi"/>
          <w:i/>
        </w:rPr>
        <w:t>ve</w:t>
      </w:r>
      <w:r w:rsidRPr="00D077E7">
        <w:rPr>
          <w:rFonts w:asciiTheme="minorHAnsi" w:hAnsiTheme="minorHAnsi" w:cstheme="minorHAnsi"/>
          <w:i/>
          <w:spacing w:val="-6"/>
        </w:rPr>
        <w:t xml:space="preserve"> </w:t>
      </w:r>
      <w:r w:rsidRPr="00D077E7">
        <w:rPr>
          <w:rFonts w:asciiTheme="minorHAnsi" w:hAnsiTheme="minorHAnsi" w:cstheme="minorHAnsi"/>
          <w:i/>
        </w:rPr>
        <w:t>zayıf,</w:t>
      </w:r>
      <w:r w:rsidRPr="00D077E7">
        <w:rPr>
          <w:rFonts w:asciiTheme="minorHAnsi" w:hAnsiTheme="minorHAnsi" w:cstheme="minorHAnsi"/>
          <w:i/>
          <w:spacing w:val="-6"/>
        </w:rPr>
        <w:t xml:space="preserve"> </w:t>
      </w:r>
      <w:r w:rsidRPr="00D077E7">
        <w:rPr>
          <w:rFonts w:asciiTheme="minorHAnsi" w:hAnsiTheme="minorHAnsi" w:cstheme="minorHAnsi"/>
          <w:i/>
        </w:rPr>
        <w:t>konuşma,</w:t>
      </w:r>
      <w:r w:rsidRPr="00D077E7">
        <w:rPr>
          <w:rFonts w:asciiTheme="minorHAnsi" w:hAnsiTheme="minorHAnsi" w:cstheme="minorHAnsi"/>
          <w:i/>
          <w:spacing w:val="-3"/>
        </w:rPr>
        <w:t xml:space="preserve"> </w:t>
      </w:r>
      <w:r w:rsidRPr="00D077E7">
        <w:rPr>
          <w:rFonts w:asciiTheme="minorHAnsi" w:hAnsiTheme="minorHAnsi" w:cstheme="minorHAnsi"/>
          <w:i/>
        </w:rPr>
        <w:t>okuma</w:t>
      </w:r>
      <w:r w:rsidRPr="00D077E7">
        <w:rPr>
          <w:rFonts w:asciiTheme="minorHAnsi" w:hAnsiTheme="minorHAnsi" w:cstheme="minorHAnsi"/>
          <w:i/>
          <w:spacing w:val="-4"/>
        </w:rPr>
        <w:t xml:space="preserve"> </w:t>
      </w:r>
      <w:r w:rsidRPr="00D077E7">
        <w:rPr>
          <w:rFonts w:asciiTheme="minorHAnsi" w:hAnsiTheme="minorHAnsi" w:cstheme="minorHAnsi"/>
          <w:i/>
        </w:rPr>
        <w:t>ve</w:t>
      </w:r>
    </w:p>
    <w:p w14:paraId="7490D57D" w14:textId="77777777" w:rsidR="00647166" w:rsidRPr="00D077E7" w:rsidRDefault="009F6FD3">
      <w:pPr>
        <w:ind w:left="116"/>
        <w:rPr>
          <w:rFonts w:asciiTheme="minorHAnsi" w:hAnsiTheme="minorHAnsi" w:cstheme="minorHAnsi"/>
        </w:rPr>
      </w:pPr>
      <w:r w:rsidRPr="00D077E7">
        <w:rPr>
          <w:rFonts w:asciiTheme="minorHAnsi" w:hAnsiTheme="minorHAnsi" w:cstheme="minorHAnsi"/>
          <w:i/>
        </w:rPr>
        <w:t>yazma</w:t>
      </w:r>
      <w:r w:rsidRPr="00D077E7">
        <w:rPr>
          <w:rFonts w:asciiTheme="minorHAnsi" w:hAnsiTheme="minorHAnsi" w:cstheme="minorHAnsi"/>
        </w:rPr>
        <w:t>]</w:t>
      </w:r>
    </w:p>
    <w:p w14:paraId="735B24DB" w14:textId="77777777" w:rsidR="00647166" w:rsidRPr="00D077E7" w:rsidRDefault="007F1FF4">
      <w:pPr>
        <w:pStyle w:val="GvdeMetni"/>
        <w:spacing w:before="8"/>
        <w:rPr>
          <w:rFonts w:asciiTheme="minorHAnsi" w:hAnsiTheme="minorHAnsi" w:cstheme="minorHAnsi"/>
          <w:sz w:val="22"/>
          <w:szCs w:val="22"/>
        </w:rPr>
      </w:pPr>
      <w:r w:rsidRPr="00D077E7">
        <w:rPr>
          <w:rFonts w:asciiTheme="minorHAnsi" w:hAnsiTheme="minorHAnsi" w:cstheme="minorHAnsi"/>
          <w:noProof/>
          <w:sz w:val="22"/>
          <w:szCs w:val="22"/>
        </w:rPr>
        <mc:AlternateContent>
          <mc:Choice Requires="wps">
            <w:drawing>
              <wp:anchor distT="0" distB="0" distL="0" distR="0" simplePos="0" relativeHeight="487589888" behindDoc="1" locked="0" layoutInCell="1" allowOverlap="1" wp14:anchorId="4D16B263" wp14:editId="7AC65B73">
                <wp:simplePos x="0" y="0"/>
                <wp:positionH relativeFrom="page">
                  <wp:posOffset>899160</wp:posOffset>
                </wp:positionH>
                <wp:positionV relativeFrom="paragraph">
                  <wp:posOffset>161925</wp:posOffset>
                </wp:positionV>
                <wp:extent cx="548703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914654" id="Rectangle 2" o:spid="_x0000_s1026" style="position:absolute;margin-left:70.8pt;margin-top:12.75pt;width:432.05pt;height:.8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jdgIAAPo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" fillcolor="black" stroked="f">
                <w10:wrap type="topAndBottom" anchorx="page"/>
              </v:rect>
            </w:pict>
          </mc:Fallback>
        </mc:AlternateContent>
      </w:r>
    </w:p>
    <w:p w14:paraId="0AA1CD7D" w14:textId="77777777" w:rsidR="00647166" w:rsidRPr="00D077E7" w:rsidRDefault="00647166">
      <w:pPr>
        <w:pStyle w:val="GvdeMetni"/>
        <w:spacing w:before="9"/>
        <w:rPr>
          <w:rFonts w:asciiTheme="minorHAnsi" w:hAnsiTheme="minorHAnsi" w:cstheme="minorHAnsi"/>
          <w:sz w:val="22"/>
          <w:szCs w:val="22"/>
        </w:rPr>
      </w:pPr>
    </w:p>
    <w:p w14:paraId="7C54E57C" w14:textId="77777777" w:rsidR="00647166" w:rsidRPr="00D077E7" w:rsidRDefault="009F6FD3">
      <w:pPr>
        <w:pStyle w:val="Balk1"/>
        <w:jc w:val="left"/>
        <w:rPr>
          <w:rFonts w:asciiTheme="minorHAnsi" w:hAnsiTheme="minorHAnsi" w:cstheme="minorHAnsi"/>
          <w:sz w:val="22"/>
          <w:szCs w:val="22"/>
        </w:rPr>
      </w:pPr>
      <w:r w:rsidRPr="00D077E7">
        <w:rPr>
          <w:rFonts w:asciiTheme="minorHAnsi" w:hAnsiTheme="minorHAnsi" w:cstheme="minorHAnsi"/>
          <w:sz w:val="22"/>
          <w:szCs w:val="22"/>
        </w:rPr>
        <w:t>Beyanname:</w:t>
      </w:r>
    </w:p>
    <w:p w14:paraId="5FF4C546" w14:textId="77777777" w:rsidR="00647166" w:rsidRPr="00D077E7" w:rsidRDefault="009F6FD3">
      <w:pPr>
        <w:pStyle w:val="GvdeMetni"/>
        <w:spacing w:before="120"/>
        <w:ind w:left="116"/>
        <w:rPr>
          <w:rFonts w:asciiTheme="minorHAnsi" w:hAnsiTheme="minorHAnsi" w:cstheme="minorHAnsi"/>
          <w:sz w:val="22"/>
          <w:szCs w:val="22"/>
        </w:rPr>
      </w:pPr>
      <w:r w:rsidRPr="00D077E7">
        <w:rPr>
          <w:rFonts w:asciiTheme="minorHAnsi" w:hAnsiTheme="minorHAnsi" w:cstheme="minorHAnsi"/>
          <w:sz w:val="22"/>
          <w:szCs w:val="22"/>
        </w:rPr>
        <w:t>İşbu</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belgeyle,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yukarıdaki</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bilgilerin</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beni</w:t>
      </w:r>
      <w:r w:rsidRPr="00D077E7">
        <w:rPr>
          <w:rFonts w:asciiTheme="minorHAnsi" w:hAnsiTheme="minorHAnsi" w:cstheme="minorHAnsi"/>
          <w:spacing w:val="-11"/>
          <w:sz w:val="22"/>
          <w:szCs w:val="22"/>
        </w:rPr>
        <w:t xml:space="preserve"> </w:t>
      </w:r>
      <w:r w:rsidRPr="00D077E7">
        <w:rPr>
          <w:rFonts w:asciiTheme="minorHAnsi" w:hAnsiTheme="minorHAnsi" w:cstheme="minorHAnsi"/>
          <w:sz w:val="22"/>
          <w:szCs w:val="22"/>
        </w:rPr>
        <w:t>ve</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deneyimlerimi</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doğru</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bir</w:t>
      </w:r>
      <w:r w:rsidRPr="00D077E7">
        <w:rPr>
          <w:rFonts w:asciiTheme="minorHAnsi" w:hAnsiTheme="minorHAnsi" w:cstheme="minorHAnsi"/>
          <w:spacing w:val="-10"/>
          <w:sz w:val="22"/>
          <w:szCs w:val="22"/>
        </w:rPr>
        <w:t xml:space="preserve"> </w:t>
      </w:r>
      <w:r w:rsidRPr="00D077E7">
        <w:rPr>
          <w:rFonts w:asciiTheme="minorHAnsi" w:hAnsiTheme="minorHAnsi" w:cstheme="minorHAnsi"/>
          <w:sz w:val="22"/>
          <w:szCs w:val="22"/>
        </w:rPr>
        <w:t>şekilde</w:t>
      </w:r>
      <w:r w:rsidRPr="00D077E7">
        <w:rPr>
          <w:rFonts w:asciiTheme="minorHAnsi" w:hAnsiTheme="minorHAnsi" w:cstheme="minorHAnsi"/>
          <w:spacing w:val="-13"/>
          <w:sz w:val="22"/>
          <w:szCs w:val="22"/>
        </w:rPr>
        <w:t xml:space="preserve"> </w:t>
      </w:r>
      <w:r w:rsidRPr="00D077E7">
        <w:rPr>
          <w:rFonts w:asciiTheme="minorHAnsi" w:hAnsiTheme="minorHAnsi" w:cstheme="minorHAnsi"/>
          <w:sz w:val="22"/>
          <w:szCs w:val="22"/>
        </w:rPr>
        <w:t>tanımladığını</w:t>
      </w:r>
      <w:r w:rsidRPr="00D077E7">
        <w:rPr>
          <w:rFonts w:asciiTheme="minorHAnsi" w:hAnsiTheme="minorHAnsi" w:cstheme="minorHAnsi"/>
          <w:spacing w:val="-12"/>
          <w:sz w:val="22"/>
          <w:szCs w:val="22"/>
        </w:rPr>
        <w:t xml:space="preserve"> </w:t>
      </w:r>
      <w:r w:rsidRPr="00D077E7">
        <w:rPr>
          <w:rFonts w:asciiTheme="minorHAnsi" w:hAnsiTheme="minorHAnsi" w:cstheme="minorHAnsi"/>
          <w:sz w:val="22"/>
          <w:szCs w:val="22"/>
        </w:rPr>
        <w:t>beyan</w:t>
      </w:r>
    </w:p>
    <w:p w14:paraId="4C40F8C1" w14:textId="77777777" w:rsidR="00647166" w:rsidRPr="00D077E7" w:rsidRDefault="009F6FD3">
      <w:pPr>
        <w:pStyle w:val="GvdeMetni"/>
        <w:ind w:left="116"/>
        <w:rPr>
          <w:rFonts w:asciiTheme="minorHAnsi" w:hAnsiTheme="minorHAnsi" w:cstheme="minorHAnsi"/>
          <w:sz w:val="22"/>
          <w:szCs w:val="22"/>
        </w:rPr>
      </w:pPr>
      <w:r w:rsidRPr="00D077E7">
        <w:rPr>
          <w:rFonts w:asciiTheme="minorHAnsi" w:hAnsiTheme="minorHAnsi" w:cstheme="minorHAnsi"/>
          <w:sz w:val="22"/>
          <w:szCs w:val="22"/>
        </w:rPr>
        <w:t>ederim.</w:t>
      </w:r>
    </w:p>
    <w:p w14:paraId="7393D449" w14:textId="77777777" w:rsidR="00647166" w:rsidRPr="00D077E7" w:rsidRDefault="00647166">
      <w:pPr>
        <w:pStyle w:val="GvdeMetni"/>
        <w:rPr>
          <w:rFonts w:asciiTheme="minorHAnsi" w:hAnsiTheme="minorHAnsi" w:cstheme="minorHAnsi"/>
          <w:sz w:val="22"/>
          <w:szCs w:val="22"/>
        </w:rPr>
      </w:pPr>
    </w:p>
    <w:p w14:paraId="0943DC00" w14:textId="77777777" w:rsidR="00647166" w:rsidRPr="00D077E7" w:rsidRDefault="00647166">
      <w:pPr>
        <w:pStyle w:val="GvdeMetni"/>
        <w:spacing w:before="2"/>
        <w:rPr>
          <w:rFonts w:asciiTheme="minorHAnsi" w:hAnsiTheme="minorHAnsi" w:cstheme="minorHAnsi"/>
          <w:sz w:val="22"/>
          <w:szCs w:val="22"/>
        </w:rPr>
      </w:pPr>
    </w:p>
    <w:p w14:paraId="0B5B99A3" w14:textId="77777777" w:rsidR="00647166" w:rsidRPr="00D077E7" w:rsidRDefault="009F6FD3">
      <w:pPr>
        <w:pStyle w:val="GvdeMetni"/>
        <w:ind w:left="116" w:right="7823"/>
        <w:rPr>
          <w:rFonts w:asciiTheme="minorHAnsi" w:hAnsiTheme="minorHAnsi" w:cstheme="minorHAnsi"/>
          <w:sz w:val="22"/>
          <w:szCs w:val="22"/>
        </w:rPr>
      </w:pPr>
      <w:r w:rsidRPr="00D077E7">
        <w:rPr>
          <w:rFonts w:asciiTheme="minorHAnsi" w:hAnsiTheme="minorHAnsi" w:cstheme="minorHAnsi"/>
          <w:sz w:val="22"/>
          <w:szCs w:val="22"/>
        </w:rPr>
        <w:t>İsim – Soyisim</w:t>
      </w:r>
      <w:r w:rsidRPr="00D077E7">
        <w:rPr>
          <w:rFonts w:asciiTheme="minorHAnsi" w:hAnsiTheme="minorHAnsi" w:cstheme="minorHAnsi"/>
          <w:spacing w:val="-52"/>
          <w:sz w:val="22"/>
          <w:szCs w:val="22"/>
        </w:rPr>
        <w:t xml:space="preserve"> </w:t>
      </w:r>
      <w:r w:rsidRPr="00D077E7">
        <w:rPr>
          <w:rFonts w:asciiTheme="minorHAnsi" w:hAnsiTheme="minorHAnsi" w:cstheme="minorHAnsi"/>
          <w:sz w:val="22"/>
          <w:szCs w:val="22"/>
        </w:rPr>
        <w:t>Tarih</w:t>
      </w:r>
    </w:p>
    <w:sectPr w:rsidR="00647166" w:rsidRPr="00D077E7">
      <w:footerReference w:type="default" r:id="rId11"/>
      <w:pgSz w:w="11910" w:h="16840"/>
      <w:pgMar w:top="1360" w:right="12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52B21" w14:textId="77777777" w:rsidR="006C3CD9" w:rsidRDefault="006C3CD9" w:rsidP="001E66EC">
      <w:r>
        <w:separator/>
      </w:r>
    </w:p>
  </w:endnote>
  <w:endnote w:type="continuationSeparator" w:id="0">
    <w:p w14:paraId="00BF6FD3" w14:textId="77777777" w:rsidR="006C3CD9" w:rsidRDefault="006C3CD9" w:rsidP="001E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398347"/>
      <w:docPartObj>
        <w:docPartGallery w:val="Page Numbers (Bottom of Page)"/>
        <w:docPartUnique/>
      </w:docPartObj>
    </w:sdtPr>
    <w:sdtEndPr>
      <w:rPr>
        <w:noProof/>
      </w:rPr>
    </w:sdtEndPr>
    <w:sdtContent>
      <w:p w14:paraId="7FC01EFE" w14:textId="77777777" w:rsidR="00BC6C69" w:rsidRDefault="00BC6C69">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0871E8B1" w14:textId="77777777" w:rsidR="00BC6C69" w:rsidRDefault="00BC6C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E8A7" w14:textId="77777777" w:rsidR="007F1FF4" w:rsidRDefault="007F1FF4">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FBAB0" w14:textId="77777777" w:rsidR="006C3CD9" w:rsidRDefault="006C3CD9" w:rsidP="001E66EC">
      <w:r>
        <w:separator/>
      </w:r>
    </w:p>
  </w:footnote>
  <w:footnote w:type="continuationSeparator" w:id="0">
    <w:p w14:paraId="677AE255" w14:textId="77777777" w:rsidR="006C3CD9" w:rsidRDefault="006C3CD9" w:rsidP="001E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812"/>
    <w:multiLevelType w:val="hybridMultilevel"/>
    <w:tmpl w:val="9F505072"/>
    <w:lvl w:ilvl="0" w:tplc="A4E0B0AE">
      <w:start w:val="1"/>
      <w:numFmt w:val="lowerRoman"/>
      <w:lvlText w:val="(%1)"/>
      <w:lvlJc w:val="left"/>
      <w:pPr>
        <w:ind w:left="1196" w:hanging="720"/>
      </w:pPr>
      <w:rPr>
        <w:rFonts w:ascii="Times New Roman" w:eastAsia="Times New Roman" w:hAnsi="Times New Roman" w:cs="Times New Roman" w:hint="default"/>
        <w:spacing w:val="-15"/>
        <w:w w:val="99"/>
        <w:sz w:val="24"/>
        <w:szCs w:val="24"/>
        <w:lang w:val="en-US" w:eastAsia="en-US" w:bidi="ar-SA"/>
      </w:rPr>
    </w:lvl>
    <w:lvl w:ilvl="1" w:tplc="841EE0A0">
      <w:numFmt w:val="bullet"/>
      <w:lvlText w:val="•"/>
      <w:lvlJc w:val="left"/>
      <w:pPr>
        <w:ind w:left="2010" w:hanging="720"/>
      </w:pPr>
      <w:rPr>
        <w:rFonts w:hint="default"/>
        <w:lang w:val="en-US" w:eastAsia="en-US" w:bidi="ar-SA"/>
      </w:rPr>
    </w:lvl>
    <w:lvl w:ilvl="2" w:tplc="E32ED7A0">
      <w:numFmt w:val="bullet"/>
      <w:lvlText w:val="•"/>
      <w:lvlJc w:val="left"/>
      <w:pPr>
        <w:ind w:left="2821" w:hanging="720"/>
      </w:pPr>
      <w:rPr>
        <w:rFonts w:hint="default"/>
        <w:lang w:val="en-US" w:eastAsia="en-US" w:bidi="ar-SA"/>
      </w:rPr>
    </w:lvl>
    <w:lvl w:ilvl="3" w:tplc="AEE28D7E">
      <w:numFmt w:val="bullet"/>
      <w:lvlText w:val="•"/>
      <w:lvlJc w:val="left"/>
      <w:pPr>
        <w:ind w:left="3631" w:hanging="720"/>
      </w:pPr>
      <w:rPr>
        <w:rFonts w:hint="default"/>
        <w:lang w:val="en-US" w:eastAsia="en-US" w:bidi="ar-SA"/>
      </w:rPr>
    </w:lvl>
    <w:lvl w:ilvl="4" w:tplc="8E7CBF72">
      <w:numFmt w:val="bullet"/>
      <w:lvlText w:val="•"/>
      <w:lvlJc w:val="left"/>
      <w:pPr>
        <w:ind w:left="4442" w:hanging="720"/>
      </w:pPr>
      <w:rPr>
        <w:rFonts w:hint="default"/>
        <w:lang w:val="en-US" w:eastAsia="en-US" w:bidi="ar-SA"/>
      </w:rPr>
    </w:lvl>
    <w:lvl w:ilvl="5" w:tplc="F4E69F9A">
      <w:numFmt w:val="bullet"/>
      <w:lvlText w:val="•"/>
      <w:lvlJc w:val="left"/>
      <w:pPr>
        <w:ind w:left="5253" w:hanging="720"/>
      </w:pPr>
      <w:rPr>
        <w:rFonts w:hint="default"/>
        <w:lang w:val="en-US" w:eastAsia="en-US" w:bidi="ar-SA"/>
      </w:rPr>
    </w:lvl>
    <w:lvl w:ilvl="6" w:tplc="460469C4">
      <w:numFmt w:val="bullet"/>
      <w:lvlText w:val="•"/>
      <w:lvlJc w:val="left"/>
      <w:pPr>
        <w:ind w:left="6063" w:hanging="720"/>
      </w:pPr>
      <w:rPr>
        <w:rFonts w:hint="default"/>
        <w:lang w:val="en-US" w:eastAsia="en-US" w:bidi="ar-SA"/>
      </w:rPr>
    </w:lvl>
    <w:lvl w:ilvl="7" w:tplc="ECF6512C">
      <w:numFmt w:val="bullet"/>
      <w:lvlText w:val="•"/>
      <w:lvlJc w:val="left"/>
      <w:pPr>
        <w:ind w:left="6874" w:hanging="720"/>
      </w:pPr>
      <w:rPr>
        <w:rFonts w:hint="default"/>
        <w:lang w:val="en-US" w:eastAsia="en-US" w:bidi="ar-SA"/>
      </w:rPr>
    </w:lvl>
    <w:lvl w:ilvl="8" w:tplc="8ED04E5C">
      <w:numFmt w:val="bullet"/>
      <w:lvlText w:val="•"/>
      <w:lvlJc w:val="left"/>
      <w:pPr>
        <w:ind w:left="7685" w:hanging="720"/>
      </w:pPr>
      <w:rPr>
        <w:rFonts w:hint="default"/>
        <w:lang w:val="en-US" w:eastAsia="en-US" w:bidi="ar-SA"/>
      </w:rPr>
    </w:lvl>
  </w:abstractNum>
  <w:abstractNum w:abstractNumId="1" w15:restartNumberingAfterBreak="0">
    <w:nsid w:val="097D2E28"/>
    <w:multiLevelType w:val="hybridMultilevel"/>
    <w:tmpl w:val="C9DA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A58D1"/>
    <w:multiLevelType w:val="hybridMultilevel"/>
    <w:tmpl w:val="259AFE8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3" w15:restartNumberingAfterBreak="0">
    <w:nsid w:val="11F045A5"/>
    <w:multiLevelType w:val="hybridMultilevel"/>
    <w:tmpl w:val="0CE8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A75D8"/>
    <w:multiLevelType w:val="hybridMultilevel"/>
    <w:tmpl w:val="ADAAFE94"/>
    <w:lvl w:ilvl="0" w:tplc="23D85AA4">
      <w:start w:val="1"/>
      <w:numFmt w:val="upperLetter"/>
      <w:lvlText w:val="%1."/>
      <w:lvlJc w:val="left"/>
      <w:pPr>
        <w:ind w:left="720" w:hanging="360"/>
      </w:pPr>
      <w:rPr>
        <w:rFonts w:hint="default"/>
        <w:i w:val="0"/>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1F4870"/>
    <w:multiLevelType w:val="hybridMultilevel"/>
    <w:tmpl w:val="621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558F9"/>
    <w:multiLevelType w:val="hybridMultilevel"/>
    <w:tmpl w:val="1A885482"/>
    <w:lvl w:ilvl="0" w:tplc="6804CAC2">
      <w:numFmt w:val="bullet"/>
      <w:lvlText w:val=""/>
      <w:lvlJc w:val="left"/>
      <w:pPr>
        <w:ind w:left="474" w:hanging="358"/>
      </w:pPr>
      <w:rPr>
        <w:rFonts w:ascii="Symbol" w:eastAsia="Symbol" w:hAnsi="Symbol" w:cs="Symbol" w:hint="default"/>
        <w:w w:val="100"/>
        <w:sz w:val="24"/>
        <w:szCs w:val="24"/>
        <w:lang w:val="en-US" w:eastAsia="en-US" w:bidi="ar-SA"/>
      </w:rPr>
    </w:lvl>
    <w:lvl w:ilvl="1" w:tplc="23AA7766">
      <w:numFmt w:val="bullet"/>
      <w:lvlText w:val="•"/>
      <w:lvlJc w:val="left"/>
      <w:pPr>
        <w:ind w:left="1362" w:hanging="358"/>
      </w:pPr>
      <w:rPr>
        <w:rFonts w:hint="default"/>
        <w:lang w:val="en-US" w:eastAsia="en-US" w:bidi="ar-SA"/>
      </w:rPr>
    </w:lvl>
    <w:lvl w:ilvl="2" w:tplc="137AAC1A">
      <w:numFmt w:val="bullet"/>
      <w:lvlText w:val="•"/>
      <w:lvlJc w:val="left"/>
      <w:pPr>
        <w:ind w:left="2245" w:hanging="358"/>
      </w:pPr>
      <w:rPr>
        <w:rFonts w:hint="default"/>
        <w:lang w:val="en-US" w:eastAsia="en-US" w:bidi="ar-SA"/>
      </w:rPr>
    </w:lvl>
    <w:lvl w:ilvl="3" w:tplc="11C897DC">
      <w:numFmt w:val="bullet"/>
      <w:lvlText w:val="•"/>
      <w:lvlJc w:val="left"/>
      <w:pPr>
        <w:ind w:left="3127" w:hanging="358"/>
      </w:pPr>
      <w:rPr>
        <w:rFonts w:hint="default"/>
        <w:lang w:val="en-US" w:eastAsia="en-US" w:bidi="ar-SA"/>
      </w:rPr>
    </w:lvl>
    <w:lvl w:ilvl="4" w:tplc="52E8F3DA">
      <w:numFmt w:val="bullet"/>
      <w:lvlText w:val="•"/>
      <w:lvlJc w:val="left"/>
      <w:pPr>
        <w:ind w:left="4010" w:hanging="358"/>
      </w:pPr>
      <w:rPr>
        <w:rFonts w:hint="default"/>
        <w:lang w:val="en-US" w:eastAsia="en-US" w:bidi="ar-SA"/>
      </w:rPr>
    </w:lvl>
    <w:lvl w:ilvl="5" w:tplc="82FEC756">
      <w:numFmt w:val="bullet"/>
      <w:lvlText w:val="•"/>
      <w:lvlJc w:val="left"/>
      <w:pPr>
        <w:ind w:left="4893" w:hanging="358"/>
      </w:pPr>
      <w:rPr>
        <w:rFonts w:hint="default"/>
        <w:lang w:val="en-US" w:eastAsia="en-US" w:bidi="ar-SA"/>
      </w:rPr>
    </w:lvl>
    <w:lvl w:ilvl="6" w:tplc="B5D8CD8C">
      <w:numFmt w:val="bullet"/>
      <w:lvlText w:val="•"/>
      <w:lvlJc w:val="left"/>
      <w:pPr>
        <w:ind w:left="5775" w:hanging="358"/>
      </w:pPr>
      <w:rPr>
        <w:rFonts w:hint="default"/>
        <w:lang w:val="en-US" w:eastAsia="en-US" w:bidi="ar-SA"/>
      </w:rPr>
    </w:lvl>
    <w:lvl w:ilvl="7" w:tplc="F346758C">
      <w:numFmt w:val="bullet"/>
      <w:lvlText w:val="•"/>
      <w:lvlJc w:val="left"/>
      <w:pPr>
        <w:ind w:left="6658" w:hanging="358"/>
      </w:pPr>
      <w:rPr>
        <w:rFonts w:hint="default"/>
        <w:lang w:val="en-US" w:eastAsia="en-US" w:bidi="ar-SA"/>
      </w:rPr>
    </w:lvl>
    <w:lvl w:ilvl="8" w:tplc="D6D0A6D2">
      <w:numFmt w:val="bullet"/>
      <w:lvlText w:val="•"/>
      <w:lvlJc w:val="left"/>
      <w:pPr>
        <w:ind w:left="7541" w:hanging="358"/>
      </w:pPr>
      <w:rPr>
        <w:rFonts w:hint="default"/>
        <w:lang w:val="en-US" w:eastAsia="en-US" w:bidi="ar-SA"/>
      </w:rPr>
    </w:lvl>
  </w:abstractNum>
  <w:abstractNum w:abstractNumId="7" w15:restartNumberingAfterBreak="0">
    <w:nsid w:val="20FF0F71"/>
    <w:multiLevelType w:val="hybridMultilevel"/>
    <w:tmpl w:val="A5C60C54"/>
    <w:lvl w:ilvl="0" w:tplc="041F0015">
      <w:start w:val="6"/>
      <w:numFmt w:val="upp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6679BC"/>
    <w:multiLevelType w:val="hybridMultilevel"/>
    <w:tmpl w:val="E016560C"/>
    <w:lvl w:ilvl="0" w:tplc="880239EE">
      <w:numFmt w:val="bullet"/>
      <w:lvlText w:val=""/>
      <w:lvlJc w:val="left"/>
      <w:pPr>
        <w:ind w:left="474" w:hanging="358"/>
      </w:pPr>
      <w:rPr>
        <w:rFonts w:ascii="Symbol" w:eastAsia="Symbol" w:hAnsi="Symbol" w:cs="Symbol" w:hint="default"/>
        <w:w w:val="100"/>
        <w:sz w:val="24"/>
        <w:szCs w:val="24"/>
        <w:lang w:val="en-US" w:eastAsia="en-US" w:bidi="ar-SA"/>
      </w:rPr>
    </w:lvl>
    <w:lvl w:ilvl="1" w:tplc="DC00A490">
      <w:numFmt w:val="bullet"/>
      <w:lvlText w:val="•"/>
      <w:lvlJc w:val="left"/>
      <w:pPr>
        <w:ind w:left="1362" w:hanging="358"/>
      </w:pPr>
      <w:rPr>
        <w:rFonts w:hint="default"/>
        <w:lang w:val="en-US" w:eastAsia="en-US" w:bidi="ar-SA"/>
      </w:rPr>
    </w:lvl>
    <w:lvl w:ilvl="2" w:tplc="D97ACC30">
      <w:numFmt w:val="bullet"/>
      <w:lvlText w:val="•"/>
      <w:lvlJc w:val="left"/>
      <w:pPr>
        <w:ind w:left="2245" w:hanging="358"/>
      </w:pPr>
      <w:rPr>
        <w:rFonts w:hint="default"/>
        <w:lang w:val="en-US" w:eastAsia="en-US" w:bidi="ar-SA"/>
      </w:rPr>
    </w:lvl>
    <w:lvl w:ilvl="3" w:tplc="D1A06D7C">
      <w:numFmt w:val="bullet"/>
      <w:lvlText w:val="•"/>
      <w:lvlJc w:val="left"/>
      <w:pPr>
        <w:ind w:left="3127" w:hanging="358"/>
      </w:pPr>
      <w:rPr>
        <w:rFonts w:hint="default"/>
        <w:lang w:val="en-US" w:eastAsia="en-US" w:bidi="ar-SA"/>
      </w:rPr>
    </w:lvl>
    <w:lvl w:ilvl="4" w:tplc="AFA6EDA4">
      <w:numFmt w:val="bullet"/>
      <w:lvlText w:val="•"/>
      <w:lvlJc w:val="left"/>
      <w:pPr>
        <w:ind w:left="4010" w:hanging="358"/>
      </w:pPr>
      <w:rPr>
        <w:rFonts w:hint="default"/>
        <w:lang w:val="en-US" w:eastAsia="en-US" w:bidi="ar-SA"/>
      </w:rPr>
    </w:lvl>
    <w:lvl w:ilvl="5" w:tplc="471C50D8">
      <w:numFmt w:val="bullet"/>
      <w:lvlText w:val="•"/>
      <w:lvlJc w:val="left"/>
      <w:pPr>
        <w:ind w:left="4893" w:hanging="358"/>
      </w:pPr>
      <w:rPr>
        <w:rFonts w:hint="default"/>
        <w:lang w:val="en-US" w:eastAsia="en-US" w:bidi="ar-SA"/>
      </w:rPr>
    </w:lvl>
    <w:lvl w:ilvl="6" w:tplc="069E5F5C">
      <w:numFmt w:val="bullet"/>
      <w:lvlText w:val="•"/>
      <w:lvlJc w:val="left"/>
      <w:pPr>
        <w:ind w:left="5775" w:hanging="358"/>
      </w:pPr>
      <w:rPr>
        <w:rFonts w:hint="default"/>
        <w:lang w:val="en-US" w:eastAsia="en-US" w:bidi="ar-SA"/>
      </w:rPr>
    </w:lvl>
    <w:lvl w:ilvl="7" w:tplc="BBAE9CA2">
      <w:numFmt w:val="bullet"/>
      <w:lvlText w:val="•"/>
      <w:lvlJc w:val="left"/>
      <w:pPr>
        <w:ind w:left="6658" w:hanging="358"/>
      </w:pPr>
      <w:rPr>
        <w:rFonts w:hint="default"/>
        <w:lang w:val="en-US" w:eastAsia="en-US" w:bidi="ar-SA"/>
      </w:rPr>
    </w:lvl>
    <w:lvl w:ilvl="8" w:tplc="71009858">
      <w:numFmt w:val="bullet"/>
      <w:lvlText w:val="•"/>
      <w:lvlJc w:val="left"/>
      <w:pPr>
        <w:ind w:left="7541" w:hanging="358"/>
      </w:pPr>
      <w:rPr>
        <w:rFonts w:hint="default"/>
        <w:lang w:val="en-US" w:eastAsia="en-US" w:bidi="ar-SA"/>
      </w:rPr>
    </w:lvl>
  </w:abstractNum>
  <w:abstractNum w:abstractNumId="9" w15:restartNumberingAfterBreak="0">
    <w:nsid w:val="22C75978"/>
    <w:multiLevelType w:val="hybridMultilevel"/>
    <w:tmpl w:val="200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13EB2"/>
    <w:multiLevelType w:val="hybridMultilevel"/>
    <w:tmpl w:val="D408C884"/>
    <w:lvl w:ilvl="0" w:tplc="F0545B46">
      <w:start w:val="2"/>
      <w:numFmt w:val="lowerRoman"/>
      <w:lvlText w:val="(%1)"/>
      <w:lvlJc w:val="left"/>
      <w:pPr>
        <w:ind w:left="123" w:hanging="415"/>
      </w:pPr>
      <w:rPr>
        <w:rFonts w:ascii="Times New Roman" w:eastAsia="Times New Roman" w:hAnsi="Times New Roman" w:cs="Times New Roman" w:hint="default"/>
        <w:spacing w:val="-3"/>
        <w:w w:val="99"/>
        <w:sz w:val="24"/>
        <w:szCs w:val="24"/>
        <w:lang w:val="en-US" w:eastAsia="en-US" w:bidi="ar-SA"/>
      </w:rPr>
    </w:lvl>
    <w:lvl w:ilvl="1" w:tplc="E4BEE794">
      <w:numFmt w:val="bullet"/>
      <w:lvlText w:val=""/>
      <w:lvlJc w:val="left"/>
      <w:pPr>
        <w:ind w:left="829" w:hanging="356"/>
      </w:pPr>
      <w:rPr>
        <w:rFonts w:ascii="Symbol" w:eastAsia="Symbol" w:hAnsi="Symbol" w:cs="Symbol" w:hint="default"/>
        <w:w w:val="100"/>
        <w:sz w:val="24"/>
        <w:szCs w:val="24"/>
        <w:lang w:val="en-US" w:eastAsia="en-US" w:bidi="ar-SA"/>
      </w:rPr>
    </w:lvl>
    <w:lvl w:ilvl="2" w:tplc="D2C8BF92">
      <w:numFmt w:val="bullet"/>
      <w:lvlText w:val="•"/>
      <w:lvlJc w:val="left"/>
      <w:pPr>
        <w:ind w:left="1762" w:hanging="356"/>
      </w:pPr>
      <w:rPr>
        <w:rFonts w:hint="default"/>
        <w:lang w:val="en-US" w:eastAsia="en-US" w:bidi="ar-SA"/>
      </w:rPr>
    </w:lvl>
    <w:lvl w:ilvl="3" w:tplc="F40C3BF8">
      <w:numFmt w:val="bullet"/>
      <w:lvlText w:val="•"/>
      <w:lvlJc w:val="left"/>
      <w:pPr>
        <w:ind w:left="2705" w:hanging="356"/>
      </w:pPr>
      <w:rPr>
        <w:rFonts w:hint="default"/>
        <w:lang w:val="en-US" w:eastAsia="en-US" w:bidi="ar-SA"/>
      </w:rPr>
    </w:lvl>
    <w:lvl w:ilvl="4" w:tplc="17964DBE">
      <w:numFmt w:val="bullet"/>
      <w:lvlText w:val="•"/>
      <w:lvlJc w:val="left"/>
      <w:pPr>
        <w:ind w:left="3648" w:hanging="356"/>
      </w:pPr>
      <w:rPr>
        <w:rFonts w:hint="default"/>
        <w:lang w:val="en-US" w:eastAsia="en-US" w:bidi="ar-SA"/>
      </w:rPr>
    </w:lvl>
    <w:lvl w:ilvl="5" w:tplc="E5A80EFA">
      <w:numFmt w:val="bullet"/>
      <w:lvlText w:val="•"/>
      <w:lvlJc w:val="left"/>
      <w:pPr>
        <w:ind w:left="4591" w:hanging="356"/>
      </w:pPr>
      <w:rPr>
        <w:rFonts w:hint="default"/>
        <w:lang w:val="en-US" w:eastAsia="en-US" w:bidi="ar-SA"/>
      </w:rPr>
    </w:lvl>
    <w:lvl w:ilvl="6" w:tplc="E264BDFA">
      <w:numFmt w:val="bullet"/>
      <w:lvlText w:val="•"/>
      <w:lvlJc w:val="left"/>
      <w:pPr>
        <w:ind w:left="5534" w:hanging="356"/>
      </w:pPr>
      <w:rPr>
        <w:rFonts w:hint="default"/>
        <w:lang w:val="en-US" w:eastAsia="en-US" w:bidi="ar-SA"/>
      </w:rPr>
    </w:lvl>
    <w:lvl w:ilvl="7" w:tplc="8F6824DC">
      <w:numFmt w:val="bullet"/>
      <w:lvlText w:val="•"/>
      <w:lvlJc w:val="left"/>
      <w:pPr>
        <w:ind w:left="6477" w:hanging="356"/>
      </w:pPr>
      <w:rPr>
        <w:rFonts w:hint="default"/>
        <w:lang w:val="en-US" w:eastAsia="en-US" w:bidi="ar-SA"/>
      </w:rPr>
    </w:lvl>
    <w:lvl w:ilvl="8" w:tplc="8A8A3B24">
      <w:numFmt w:val="bullet"/>
      <w:lvlText w:val="•"/>
      <w:lvlJc w:val="left"/>
      <w:pPr>
        <w:ind w:left="7420" w:hanging="356"/>
      </w:pPr>
      <w:rPr>
        <w:rFonts w:hint="default"/>
        <w:lang w:val="en-US" w:eastAsia="en-US" w:bidi="ar-SA"/>
      </w:rPr>
    </w:lvl>
  </w:abstractNum>
  <w:abstractNum w:abstractNumId="11" w15:restartNumberingAfterBreak="0">
    <w:nsid w:val="2AD7228C"/>
    <w:multiLevelType w:val="hybridMultilevel"/>
    <w:tmpl w:val="2BE43E6C"/>
    <w:lvl w:ilvl="0" w:tplc="337EF568">
      <w:start w:val="1"/>
      <w:numFmt w:val="lowerRoman"/>
      <w:lvlText w:val="(%1)"/>
      <w:lvlJc w:val="left"/>
      <w:pPr>
        <w:ind w:left="1196" w:hanging="720"/>
      </w:pPr>
      <w:rPr>
        <w:rFonts w:ascii="Times New Roman" w:eastAsia="Times New Roman" w:hAnsi="Times New Roman" w:cs="Times New Roman" w:hint="default"/>
        <w:spacing w:val="-23"/>
        <w:w w:val="99"/>
        <w:sz w:val="24"/>
        <w:szCs w:val="24"/>
        <w:lang w:val="en-US" w:eastAsia="en-US" w:bidi="ar-SA"/>
      </w:rPr>
    </w:lvl>
    <w:lvl w:ilvl="1" w:tplc="5C9C1FF6">
      <w:numFmt w:val="bullet"/>
      <w:lvlText w:val="•"/>
      <w:lvlJc w:val="left"/>
      <w:pPr>
        <w:ind w:left="2010" w:hanging="720"/>
      </w:pPr>
      <w:rPr>
        <w:rFonts w:hint="default"/>
        <w:lang w:val="en-US" w:eastAsia="en-US" w:bidi="ar-SA"/>
      </w:rPr>
    </w:lvl>
    <w:lvl w:ilvl="2" w:tplc="A89AADD8">
      <w:numFmt w:val="bullet"/>
      <w:lvlText w:val="•"/>
      <w:lvlJc w:val="left"/>
      <w:pPr>
        <w:ind w:left="2821" w:hanging="720"/>
      </w:pPr>
      <w:rPr>
        <w:rFonts w:hint="default"/>
        <w:lang w:val="en-US" w:eastAsia="en-US" w:bidi="ar-SA"/>
      </w:rPr>
    </w:lvl>
    <w:lvl w:ilvl="3" w:tplc="E34092A4">
      <w:numFmt w:val="bullet"/>
      <w:lvlText w:val="•"/>
      <w:lvlJc w:val="left"/>
      <w:pPr>
        <w:ind w:left="3631" w:hanging="720"/>
      </w:pPr>
      <w:rPr>
        <w:rFonts w:hint="default"/>
        <w:lang w:val="en-US" w:eastAsia="en-US" w:bidi="ar-SA"/>
      </w:rPr>
    </w:lvl>
    <w:lvl w:ilvl="4" w:tplc="381E2C0C">
      <w:numFmt w:val="bullet"/>
      <w:lvlText w:val="•"/>
      <w:lvlJc w:val="left"/>
      <w:pPr>
        <w:ind w:left="4442" w:hanging="720"/>
      </w:pPr>
      <w:rPr>
        <w:rFonts w:hint="default"/>
        <w:lang w:val="en-US" w:eastAsia="en-US" w:bidi="ar-SA"/>
      </w:rPr>
    </w:lvl>
    <w:lvl w:ilvl="5" w:tplc="1312EFC4">
      <w:numFmt w:val="bullet"/>
      <w:lvlText w:val="•"/>
      <w:lvlJc w:val="left"/>
      <w:pPr>
        <w:ind w:left="5253" w:hanging="720"/>
      </w:pPr>
      <w:rPr>
        <w:rFonts w:hint="default"/>
        <w:lang w:val="en-US" w:eastAsia="en-US" w:bidi="ar-SA"/>
      </w:rPr>
    </w:lvl>
    <w:lvl w:ilvl="6" w:tplc="C5782A34">
      <w:numFmt w:val="bullet"/>
      <w:lvlText w:val="•"/>
      <w:lvlJc w:val="left"/>
      <w:pPr>
        <w:ind w:left="6063" w:hanging="720"/>
      </w:pPr>
      <w:rPr>
        <w:rFonts w:hint="default"/>
        <w:lang w:val="en-US" w:eastAsia="en-US" w:bidi="ar-SA"/>
      </w:rPr>
    </w:lvl>
    <w:lvl w:ilvl="7" w:tplc="92D0AD46">
      <w:numFmt w:val="bullet"/>
      <w:lvlText w:val="•"/>
      <w:lvlJc w:val="left"/>
      <w:pPr>
        <w:ind w:left="6874" w:hanging="720"/>
      </w:pPr>
      <w:rPr>
        <w:rFonts w:hint="default"/>
        <w:lang w:val="en-US" w:eastAsia="en-US" w:bidi="ar-SA"/>
      </w:rPr>
    </w:lvl>
    <w:lvl w:ilvl="8" w:tplc="DA9AEB1E">
      <w:numFmt w:val="bullet"/>
      <w:lvlText w:val="•"/>
      <w:lvlJc w:val="left"/>
      <w:pPr>
        <w:ind w:left="7685" w:hanging="720"/>
      </w:pPr>
      <w:rPr>
        <w:rFonts w:hint="default"/>
        <w:lang w:val="en-US" w:eastAsia="en-US" w:bidi="ar-SA"/>
      </w:rPr>
    </w:lvl>
  </w:abstractNum>
  <w:abstractNum w:abstractNumId="12" w15:restartNumberingAfterBreak="0">
    <w:nsid w:val="2E2A4489"/>
    <w:multiLevelType w:val="hybridMultilevel"/>
    <w:tmpl w:val="F13C10E0"/>
    <w:lvl w:ilvl="0" w:tplc="B46AC556">
      <w:numFmt w:val="bullet"/>
      <w:lvlText w:val=""/>
      <w:lvlJc w:val="left"/>
      <w:pPr>
        <w:ind w:left="836" w:hanging="360"/>
      </w:pPr>
      <w:rPr>
        <w:rFonts w:ascii="Symbol" w:eastAsia="Symbol" w:hAnsi="Symbol" w:cs="Symbol" w:hint="default"/>
        <w:w w:val="100"/>
        <w:sz w:val="24"/>
        <w:szCs w:val="24"/>
        <w:lang w:val="en-US" w:eastAsia="en-US" w:bidi="ar-SA"/>
      </w:rPr>
    </w:lvl>
    <w:lvl w:ilvl="1" w:tplc="14FC8E14">
      <w:numFmt w:val="bullet"/>
      <w:lvlText w:val="•"/>
      <w:lvlJc w:val="left"/>
      <w:pPr>
        <w:ind w:left="1686" w:hanging="360"/>
      </w:pPr>
      <w:rPr>
        <w:rFonts w:hint="default"/>
        <w:lang w:val="en-US" w:eastAsia="en-US" w:bidi="ar-SA"/>
      </w:rPr>
    </w:lvl>
    <w:lvl w:ilvl="2" w:tplc="28C431A2">
      <w:numFmt w:val="bullet"/>
      <w:lvlText w:val="•"/>
      <w:lvlJc w:val="left"/>
      <w:pPr>
        <w:ind w:left="2533" w:hanging="360"/>
      </w:pPr>
      <w:rPr>
        <w:rFonts w:hint="default"/>
        <w:lang w:val="en-US" w:eastAsia="en-US" w:bidi="ar-SA"/>
      </w:rPr>
    </w:lvl>
    <w:lvl w:ilvl="3" w:tplc="8D94D0C8">
      <w:numFmt w:val="bullet"/>
      <w:lvlText w:val="•"/>
      <w:lvlJc w:val="left"/>
      <w:pPr>
        <w:ind w:left="3379" w:hanging="360"/>
      </w:pPr>
      <w:rPr>
        <w:rFonts w:hint="default"/>
        <w:lang w:val="en-US" w:eastAsia="en-US" w:bidi="ar-SA"/>
      </w:rPr>
    </w:lvl>
    <w:lvl w:ilvl="4" w:tplc="09E843DE">
      <w:numFmt w:val="bullet"/>
      <w:lvlText w:val="•"/>
      <w:lvlJc w:val="left"/>
      <w:pPr>
        <w:ind w:left="4226" w:hanging="360"/>
      </w:pPr>
      <w:rPr>
        <w:rFonts w:hint="default"/>
        <w:lang w:val="en-US" w:eastAsia="en-US" w:bidi="ar-SA"/>
      </w:rPr>
    </w:lvl>
    <w:lvl w:ilvl="5" w:tplc="049C4DB2">
      <w:numFmt w:val="bullet"/>
      <w:lvlText w:val="•"/>
      <w:lvlJc w:val="left"/>
      <w:pPr>
        <w:ind w:left="5073" w:hanging="360"/>
      </w:pPr>
      <w:rPr>
        <w:rFonts w:hint="default"/>
        <w:lang w:val="en-US" w:eastAsia="en-US" w:bidi="ar-SA"/>
      </w:rPr>
    </w:lvl>
    <w:lvl w:ilvl="6" w:tplc="324AAA0A">
      <w:numFmt w:val="bullet"/>
      <w:lvlText w:val="•"/>
      <w:lvlJc w:val="left"/>
      <w:pPr>
        <w:ind w:left="5919" w:hanging="360"/>
      </w:pPr>
      <w:rPr>
        <w:rFonts w:hint="default"/>
        <w:lang w:val="en-US" w:eastAsia="en-US" w:bidi="ar-SA"/>
      </w:rPr>
    </w:lvl>
    <w:lvl w:ilvl="7" w:tplc="D06A1ACE">
      <w:numFmt w:val="bullet"/>
      <w:lvlText w:val="•"/>
      <w:lvlJc w:val="left"/>
      <w:pPr>
        <w:ind w:left="6766" w:hanging="360"/>
      </w:pPr>
      <w:rPr>
        <w:rFonts w:hint="default"/>
        <w:lang w:val="en-US" w:eastAsia="en-US" w:bidi="ar-SA"/>
      </w:rPr>
    </w:lvl>
    <w:lvl w:ilvl="8" w:tplc="92241746">
      <w:numFmt w:val="bullet"/>
      <w:lvlText w:val="•"/>
      <w:lvlJc w:val="left"/>
      <w:pPr>
        <w:ind w:left="7613" w:hanging="360"/>
      </w:pPr>
      <w:rPr>
        <w:rFonts w:hint="default"/>
        <w:lang w:val="en-US" w:eastAsia="en-US" w:bidi="ar-SA"/>
      </w:rPr>
    </w:lvl>
  </w:abstractNum>
  <w:abstractNum w:abstractNumId="13" w15:restartNumberingAfterBreak="0">
    <w:nsid w:val="32331377"/>
    <w:multiLevelType w:val="hybridMultilevel"/>
    <w:tmpl w:val="067042E6"/>
    <w:lvl w:ilvl="0" w:tplc="072EB11A">
      <w:numFmt w:val="bullet"/>
      <w:lvlText w:val=""/>
      <w:lvlJc w:val="left"/>
      <w:pPr>
        <w:ind w:left="836" w:hanging="360"/>
      </w:pPr>
      <w:rPr>
        <w:rFonts w:ascii="Symbol" w:eastAsia="Symbol" w:hAnsi="Symbol" w:cs="Symbol" w:hint="default"/>
        <w:w w:val="100"/>
        <w:sz w:val="24"/>
        <w:szCs w:val="24"/>
        <w:lang w:val="en-US" w:eastAsia="en-US" w:bidi="ar-SA"/>
      </w:rPr>
    </w:lvl>
    <w:lvl w:ilvl="1" w:tplc="E1AC28CE">
      <w:numFmt w:val="bullet"/>
      <w:lvlText w:val="•"/>
      <w:lvlJc w:val="left"/>
      <w:pPr>
        <w:ind w:left="1686" w:hanging="360"/>
      </w:pPr>
      <w:rPr>
        <w:rFonts w:hint="default"/>
        <w:lang w:val="en-US" w:eastAsia="en-US" w:bidi="ar-SA"/>
      </w:rPr>
    </w:lvl>
    <w:lvl w:ilvl="2" w:tplc="EBEAEE5C">
      <w:numFmt w:val="bullet"/>
      <w:lvlText w:val="•"/>
      <w:lvlJc w:val="left"/>
      <w:pPr>
        <w:ind w:left="2533" w:hanging="360"/>
      </w:pPr>
      <w:rPr>
        <w:rFonts w:hint="default"/>
        <w:lang w:val="en-US" w:eastAsia="en-US" w:bidi="ar-SA"/>
      </w:rPr>
    </w:lvl>
    <w:lvl w:ilvl="3" w:tplc="E0FCBEA0">
      <w:numFmt w:val="bullet"/>
      <w:lvlText w:val="•"/>
      <w:lvlJc w:val="left"/>
      <w:pPr>
        <w:ind w:left="3379" w:hanging="360"/>
      </w:pPr>
      <w:rPr>
        <w:rFonts w:hint="default"/>
        <w:lang w:val="en-US" w:eastAsia="en-US" w:bidi="ar-SA"/>
      </w:rPr>
    </w:lvl>
    <w:lvl w:ilvl="4" w:tplc="981C0D58">
      <w:numFmt w:val="bullet"/>
      <w:lvlText w:val="•"/>
      <w:lvlJc w:val="left"/>
      <w:pPr>
        <w:ind w:left="4226" w:hanging="360"/>
      </w:pPr>
      <w:rPr>
        <w:rFonts w:hint="default"/>
        <w:lang w:val="en-US" w:eastAsia="en-US" w:bidi="ar-SA"/>
      </w:rPr>
    </w:lvl>
    <w:lvl w:ilvl="5" w:tplc="2BA6CF0C">
      <w:numFmt w:val="bullet"/>
      <w:lvlText w:val="•"/>
      <w:lvlJc w:val="left"/>
      <w:pPr>
        <w:ind w:left="5073" w:hanging="360"/>
      </w:pPr>
      <w:rPr>
        <w:rFonts w:hint="default"/>
        <w:lang w:val="en-US" w:eastAsia="en-US" w:bidi="ar-SA"/>
      </w:rPr>
    </w:lvl>
    <w:lvl w:ilvl="6" w:tplc="7D14D100">
      <w:numFmt w:val="bullet"/>
      <w:lvlText w:val="•"/>
      <w:lvlJc w:val="left"/>
      <w:pPr>
        <w:ind w:left="5919" w:hanging="360"/>
      </w:pPr>
      <w:rPr>
        <w:rFonts w:hint="default"/>
        <w:lang w:val="en-US" w:eastAsia="en-US" w:bidi="ar-SA"/>
      </w:rPr>
    </w:lvl>
    <w:lvl w:ilvl="7" w:tplc="AB3E12AC">
      <w:numFmt w:val="bullet"/>
      <w:lvlText w:val="•"/>
      <w:lvlJc w:val="left"/>
      <w:pPr>
        <w:ind w:left="6766" w:hanging="360"/>
      </w:pPr>
      <w:rPr>
        <w:rFonts w:hint="default"/>
        <w:lang w:val="en-US" w:eastAsia="en-US" w:bidi="ar-SA"/>
      </w:rPr>
    </w:lvl>
    <w:lvl w:ilvl="8" w:tplc="8CC03ED0">
      <w:numFmt w:val="bullet"/>
      <w:lvlText w:val="•"/>
      <w:lvlJc w:val="left"/>
      <w:pPr>
        <w:ind w:left="7613" w:hanging="360"/>
      </w:pPr>
      <w:rPr>
        <w:rFonts w:hint="default"/>
        <w:lang w:val="en-US" w:eastAsia="en-US" w:bidi="ar-SA"/>
      </w:rPr>
    </w:lvl>
  </w:abstractNum>
  <w:abstractNum w:abstractNumId="14" w15:restartNumberingAfterBreak="0">
    <w:nsid w:val="3E19087A"/>
    <w:multiLevelType w:val="hybridMultilevel"/>
    <w:tmpl w:val="E7CE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B239D"/>
    <w:multiLevelType w:val="hybridMultilevel"/>
    <w:tmpl w:val="ECC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B39B3"/>
    <w:multiLevelType w:val="multilevel"/>
    <w:tmpl w:val="9B6C15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396091"/>
    <w:multiLevelType w:val="hybridMultilevel"/>
    <w:tmpl w:val="E332BAA6"/>
    <w:lvl w:ilvl="0" w:tplc="F980375A">
      <w:start w:val="1"/>
      <w:numFmt w:val="lowerRoman"/>
      <w:lvlText w:val="(%1)"/>
      <w:lvlJc w:val="left"/>
      <w:pPr>
        <w:ind w:left="1196" w:hanging="720"/>
      </w:pPr>
      <w:rPr>
        <w:rFonts w:ascii="Times New Roman" w:eastAsia="Times New Roman" w:hAnsi="Times New Roman" w:cs="Times New Roman" w:hint="default"/>
        <w:w w:val="99"/>
        <w:sz w:val="24"/>
        <w:szCs w:val="24"/>
        <w:lang w:val="en-US" w:eastAsia="en-US" w:bidi="ar-SA"/>
      </w:rPr>
    </w:lvl>
    <w:lvl w:ilvl="1" w:tplc="07BE754A">
      <w:numFmt w:val="bullet"/>
      <w:lvlText w:val="•"/>
      <w:lvlJc w:val="left"/>
      <w:pPr>
        <w:ind w:left="2010" w:hanging="720"/>
      </w:pPr>
      <w:rPr>
        <w:rFonts w:hint="default"/>
        <w:lang w:val="en-US" w:eastAsia="en-US" w:bidi="ar-SA"/>
      </w:rPr>
    </w:lvl>
    <w:lvl w:ilvl="2" w:tplc="12DCEFB4">
      <w:numFmt w:val="bullet"/>
      <w:lvlText w:val="•"/>
      <w:lvlJc w:val="left"/>
      <w:pPr>
        <w:ind w:left="2821" w:hanging="720"/>
      </w:pPr>
      <w:rPr>
        <w:rFonts w:hint="default"/>
        <w:lang w:val="en-US" w:eastAsia="en-US" w:bidi="ar-SA"/>
      </w:rPr>
    </w:lvl>
    <w:lvl w:ilvl="3" w:tplc="87A2C72C">
      <w:numFmt w:val="bullet"/>
      <w:lvlText w:val="•"/>
      <w:lvlJc w:val="left"/>
      <w:pPr>
        <w:ind w:left="3631" w:hanging="720"/>
      </w:pPr>
      <w:rPr>
        <w:rFonts w:hint="default"/>
        <w:lang w:val="en-US" w:eastAsia="en-US" w:bidi="ar-SA"/>
      </w:rPr>
    </w:lvl>
    <w:lvl w:ilvl="4" w:tplc="7B30488C">
      <w:numFmt w:val="bullet"/>
      <w:lvlText w:val="•"/>
      <w:lvlJc w:val="left"/>
      <w:pPr>
        <w:ind w:left="4442" w:hanging="720"/>
      </w:pPr>
      <w:rPr>
        <w:rFonts w:hint="default"/>
        <w:lang w:val="en-US" w:eastAsia="en-US" w:bidi="ar-SA"/>
      </w:rPr>
    </w:lvl>
    <w:lvl w:ilvl="5" w:tplc="958A4A96">
      <w:numFmt w:val="bullet"/>
      <w:lvlText w:val="•"/>
      <w:lvlJc w:val="left"/>
      <w:pPr>
        <w:ind w:left="5253" w:hanging="720"/>
      </w:pPr>
      <w:rPr>
        <w:rFonts w:hint="default"/>
        <w:lang w:val="en-US" w:eastAsia="en-US" w:bidi="ar-SA"/>
      </w:rPr>
    </w:lvl>
    <w:lvl w:ilvl="6" w:tplc="E3E8EDE6">
      <w:numFmt w:val="bullet"/>
      <w:lvlText w:val="•"/>
      <w:lvlJc w:val="left"/>
      <w:pPr>
        <w:ind w:left="6063" w:hanging="720"/>
      </w:pPr>
      <w:rPr>
        <w:rFonts w:hint="default"/>
        <w:lang w:val="en-US" w:eastAsia="en-US" w:bidi="ar-SA"/>
      </w:rPr>
    </w:lvl>
    <w:lvl w:ilvl="7" w:tplc="4F04C63C">
      <w:numFmt w:val="bullet"/>
      <w:lvlText w:val="•"/>
      <w:lvlJc w:val="left"/>
      <w:pPr>
        <w:ind w:left="6874" w:hanging="720"/>
      </w:pPr>
      <w:rPr>
        <w:rFonts w:hint="default"/>
        <w:lang w:val="en-US" w:eastAsia="en-US" w:bidi="ar-SA"/>
      </w:rPr>
    </w:lvl>
    <w:lvl w:ilvl="8" w:tplc="8708D6FE">
      <w:numFmt w:val="bullet"/>
      <w:lvlText w:val="•"/>
      <w:lvlJc w:val="left"/>
      <w:pPr>
        <w:ind w:left="7685" w:hanging="720"/>
      </w:pPr>
      <w:rPr>
        <w:rFonts w:hint="default"/>
        <w:lang w:val="en-US" w:eastAsia="en-US" w:bidi="ar-SA"/>
      </w:rPr>
    </w:lvl>
  </w:abstractNum>
  <w:abstractNum w:abstractNumId="18" w15:restartNumberingAfterBreak="0">
    <w:nsid w:val="4CC319D1"/>
    <w:multiLevelType w:val="hybridMultilevel"/>
    <w:tmpl w:val="30F69A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4D934EF8"/>
    <w:multiLevelType w:val="hybridMultilevel"/>
    <w:tmpl w:val="8B88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35CFD"/>
    <w:multiLevelType w:val="hybridMultilevel"/>
    <w:tmpl w:val="53FE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0589B"/>
    <w:multiLevelType w:val="hybridMultilevel"/>
    <w:tmpl w:val="E9C4AD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987676"/>
    <w:multiLevelType w:val="hybridMultilevel"/>
    <w:tmpl w:val="D70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D6E00"/>
    <w:multiLevelType w:val="hybridMultilevel"/>
    <w:tmpl w:val="9D8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7297D"/>
    <w:multiLevelType w:val="hybridMultilevel"/>
    <w:tmpl w:val="9CC6ED48"/>
    <w:lvl w:ilvl="0" w:tplc="8E1406D2">
      <w:start w:val="20"/>
      <w:numFmt w:val="upperLetter"/>
      <w:lvlText w:val="%1"/>
      <w:lvlJc w:val="left"/>
      <w:pPr>
        <w:ind w:left="116" w:hanging="504"/>
      </w:pPr>
      <w:rPr>
        <w:rFonts w:hint="default"/>
        <w:lang w:val="tr-TR" w:eastAsia="en-US" w:bidi="ar-SA"/>
      </w:rPr>
    </w:lvl>
    <w:lvl w:ilvl="1" w:tplc="1374963E">
      <w:start w:val="1"/>
      <w:numFmt w:val="decimal"/>
      <w:lvlText w:val="%2."/>
      <w:lvlJc w:val="left"/>
      <w:pPr>
        <w:ind w:left="836" w:hanging="360"/>
      </w:pPr>
      <w:rPr>
        <w:rFonts w:ascii="Calibri" w:eastAsia="Calibri" w:hAnsi="Calibri" w:cs="Calibri" w:hint="default"/>
        <w:spacing w:val="-2"/>
        <w:w w:val="100"/>
        <w:sz w:val="24"/>
        <w:szCs w:val="24"/>
        <w:lang w:val="tr-TR" w:eastAsia="en-US" w:bidi="ar-SA"/>
      </w:rPr>
    </w:lvl>
    <w:lvl w:ilvl="2" w:tplc="30E89C5C">
      <w:numFmt w:val="bullet"/>
      <w:lvlText w:val="•"/>
      <w:lvlJc w:val="left"/>
      <w:pPr>
        <w:ind w:left="1782" w:hanging="360"/>
      </w:pPr>
      <w:rPr>
        <w:rFonts w:hint="default"/>
        <w:lang w:val="tr-TR" w:eastAsia="en-US" w:bidi="ar-SA"/>
      </w:rPr>
    </w:lvl>
    <w:lvl w:ilvl="3" w:tplc="00809ED6">
      <w:numFmt w:val="bullet"/>
      <w:lvlText w:val="•"/>
      <w:lvlJc w:val="left"/>
      <w:pPr>
        <w:ind w:left="2725" w:hanging="360"/>
      </w:pPr>
      <w:rPr>
        <w:rFonts w:hint="default"/>
        <w:lang w:val="tr-TR" w:eastAsia="en-US" w:bidi="ar-SA"/>
      </w:rPr>
    </w:lvl>
    <w:lvl w:ilvl="4" w:tplc="22F8D990">
      <w:numFmt w:val="bullet"/>
      <w:lvlText w:val="•"/>
      <w:lvlJc w:val="left"/>
      <w:pPr>
        <w:ind w:left="3668" w:hanging="360"/>
      </w:pPr>
      <w:rPr>
        <w:rFonts w:hint="default"/>
        <w:lang w:val="tr-TR" w:eastAsia="en-US" w:bidi="ar-SA"/>
      </w:rPr>
    </w:lvl>
    <w:lvl w:ilvl="5" w:tplc="0FEC5088">
      <w:numFmt w:val="bullet"/>
      <w:lvlText w:val="•"/>
      <w:lvlJc w:val="left"/>
      <w:pPr>
        <w:ind w:left="4611" w:hanging="360"/>
      </w:pPr>
      <w:rPr>
        <w:rFonts w:hint="default"/>
        <w:lang w:val="tr-TR" w:eastAsia="en-US" w:bidi="ar-SA"/>
      </w:rPr>
    </w:lvl>
    <w:lvl w:ilvl="6" w:tplc="090C75DC">
      <w:numFmt w:val="bullet"/>
      <w:lvlText w:val="•"/>
      <w:lvlJc w:val="left"/>
      <w:pPr>
        <w:ind w:left="5554" w:hanging="360"/>
      </w:pPr>
      <w:rPr>
        <w:rFonts w:hint="default"/>
        <w:lang w:val="tr-TR" w:eastAsia="en-US" w:bidi="ar-SA"/>
      </w:rPr>
    </w:lvl>
    <w:lvl w:ilvl="7" w:tplc="E050E514">
      <w:numFmt w:val="bullet"/>
      <w:lvlText w:val="•"/>
      <w:lvlJc w:val="left"/>
      <w:pPr>
        <w:ind w:left="6497" w:hanging="360"/>
      </w:pPr>
      <w:rPr>
        <w:rFonts w:hint="default"/>
        <w:lang w:val="tr-TR" w:eastAsia="en-US" w:bidi="ar-SA"/>
      </w:rPr>
    </w:lvl>
    <w:lvl w:ilvl="8" w:tplc="CD3625BE">
      <w:numFmt w:val="bullet"/>
      <w:lvlText w:val="•"/>
      <w:lvlJc w:val="left"/>
      <w:pPr>
        <w:ind w:left="7440" w:hanging="360"/>
      </w:pPr>
      <w:rPr>
        <w:rFonts w:hint="default"/>
        <w:lang w:val="tr-TR" w:eastAsia="en-US" w:bidi="ar-SA"/>
      </w:rPr>
    </w:lvl>
  </w:abstractNum>
  <w:abstractNum w:abstractNumId="25" w15:restartNumberingAfterBreak="0">
    <w:nsid w:val="640B3B9E"/>
    <w:multiLevelType w:val="hybridMultilevel"/>
    <w:tmpl w:val="F2D8D498"/>
    <w:lvl w:ilvl="0" w:tplc="77F67F30">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8D7DD9"/>
    <w:multiLevelType w:val="hybridMultilevel"/>
    <w:tmpl w:val="5AB682F8"/>
    <w:lvl w:ilvl="0" w:tplc="10F019C6">
      <w:start w:val="1"/>
      <w:numFmt w:val="bullet"/>
      <w:lvlText w:val="●"/>
      <w:lvlJc w:val="left"/>
      <w:pPr>
        <w:ind w:left="720" w:hanging="360"/>
      </w:pPr>
      <w:rPr>
        <w:rFonts w:ascii="Noto Sans Symbols" w:eastAsia="Noto Sans Symbols" w:hAnsi="Noto Sans Symbols" w:cs="Noto Sans Symbols"/>
      </w:rPr>
    </w:lvl>
    <w:lvl w:ilvl="1" w:tplc="04FED2E8">
      <w:start w:val="1"/>
      <w:numFmt w:val="bullet"/>
      <w:lvlText w:val="o"/>
      <w:lvlJc w:val="left"/>
      <w:pPr>
        <w:ind w:left="1440" w:hanging="360"/>
      </w:pPr>
      <w:rPr>
        <w:rFonts w:ascii="Courier New" w:eastAsia="Courier New" w:hAnsi="Courier New" w:cs="Courier New"/>
      </w:rPr>
    </w:lvl>
    <w:lvl w:ilvl="2" w:tplc="AA96E0F0">
      <w:start w:val="1"/>
      <w:numFmt w:val="bullet"/>
      <w:lvlText w:val="▪"/>
      <w:lvlJc w:val="left"/>
      <w:pPr>
        <w:ind w:left="2160" w:hanging="360"/>
      </w:pPr>
      <w:rPr>
        <w:rFonts w:ascii="Noto Sans Symbols" w:eastAsia="Noto Sans Symbols" w:hAnsi="Noto Sans Symbols" w:cs="Noto Sans Symbols"/>
      </w:rPr>
    </w:lvl>
    <w:lvl w:ilvl="3" w:tplc="E390CE80">
      <w:start w:val="1"/>
      <w:numFmt w:val="bullet"/>
      <w:lvlText w:val="●"/>
      <w:lvlJc w:val="left"/>
      <w:pPr>
        <w:ind w:left="2880" w:hanging="360"/>
      </w:pPr>
      <w:rPr>
        <w:rFonts w:ascii="Noto Sans Symbols" w:eastAsia="Noto Sans Symbols" w:hAnsi="Noto Sans Symbols" w:cs="Noto Sans Symbols"/>
      </w:rPr>
    </w:lvl>
    <w:lvl w:ilvl="4" w:tplc="AF70DD62">
      <w:start w:val="1"/>
      <w:numFmt w:val="bullet"/>
      <w:lvlText w:val="o"/>
      <w:lvlJc w:val="left"/>
      <w:pPr>
        <w:ind w:left="3600" w:hanging="360"/>
      </w:pPr>
      <w:rPr>
        <w:rFonts w:ascii="Courier New" w:eastAsia="Courier New" w:hAnsi="Courier New" w:cs="Courier New"/>
      </w:rPr>
    </w:lvl>
    <w:lvl w:ilvl="5" w:tplc="73ECB6E4">
      <w:start w:val="1"/>
      <w:numFmt w:val="bullet"/>
      <w:lvlText w:val="▪"/>
      <w:lvlJc w:val="left"/>
      <w:pPr>
        <w:ind w:left="4320" w:hanging="360"/>
      </w:pPr>
      <w:rPr>
        <w:rFonts w:ascii="Noto Sans Symbols" w:eastAsia="Noto Sans Symbols" w:hAnsi="Noto Sans Symbols" w:cs="Noto Sans Symbols"/>
      </w:rPr>
    </w:lvl>
    <w:lvl w:ilvl="6" w:tplc="DCCE7B8A">
      <w:start w:val="1"/>
      <w:numFmt w:val="bullet"/>
      <w:lvlText w:val="●"/>
      <w:lvlJc w:val="left"/>
      <w:pPr>
        <w:ind w:left="5040" w:hanging="360"/>
      </w:pPr>
      <w:rPr>
        <w:rFonts w:ascii="Noto Sans Symbols" w:eastAsia="Noto Sans Symbols" w:hAnsi="Noto Sans Symbols" w:cs="Noto Sans Symbols"/>
      </w:rPr>
    </w:lvl>
    <w:lvl w:ilvl="7" w:tplc="002E3708">
      <w:start w:val="1"/>
      <w:numFmt w:val="bullet"/>
      <w:lvlText w:val="o"/>
      <w:lvlJc w:val="left"/>
      <w:pPr>
        <w:ind w:left="5760" w:hanging="360"/>
      </w:pPr>
      <w:rPr>
        <w:rFonts w:ascii="Courier New" w:eastAsia="Courier New" w:hAnsi="Courier New" w:cs="Courier New"/>
      </w:rPr>
    </w:lvl>
    <w:lvl w:ilvl="8" w:tplc="9B7ED5B0">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A810A0"/>
    <w:multiLevelType w:val="hybridMultilevel"/>
    <w:tmpl w:val="DF12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86210"/>
    <w:multiLevelType w:val="hybridMultilevel"/>
    <w:tmpl w:val="7924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72CB4"/>
    <w:multiLevelType w:val="hybridMultilevel"/>
    <w:tmpl w:val="812E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33D2A"/>
    <w:multiLevelType w:val="hybridMultilevel"/>
    <w:tmpl w:val="695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6"/>
  </w:num>
  <w:num w:numId="6">
    <w:abstractNumId w:val="10"/>
  </w:num>
  <w:num w:numId="7">
    <w:abstractNumId w:val="11"/>
  </w:num>
  <w:num w:numId="8">
    <w:abstractNumId w:val="8"/>
  </w:num>
  <w:num w:numId="9">
    <w:abstractNumId w:val="0"/>
  </w:num>
  <w:num w:numId="10">
    <w:abstractNumId w:val="26"/>
  </w:num>
  <w:num w:numId="11">
    <w:abstractNumId w:val="29"/>
  </w:num>
  <w:num w:numId="12">
    <w:abstractNumId w:val="9"/>
  </w:num>
  <w:num w:numId="13">
    <w:abstractNumId w:val="4"/>
  </w:num>
  <w:num w:numId="14">
    <w:abstractNumId w:val="7"/>
  </w:num>
  <w:num w:numId="15">
    <w:abstractNumId w:val="25"/>
  </w:num>
  <w:num w:numId="16">
    <w:abstractNumId w:val="21"/>
  </w:num>
  <w:num w:numId="17">
    <w:abstractNumId w:val="1"/>
  </w:num>
  <w:num w:numId="18">
    <w:abstractNumId w:val="17"/>
  </w:num>
  <w:num w:numId="19">
    <w:abstractNumId w:val="13"/>
  </w:num>
  <w:num w:numId="20">
    <w:abstractNumId w:val="12"/>
  </w:num>
  <w:num w:numId="21">
    <w:abstractNumId w:val="30"/>
  </w:num>
  <w:num w:numId="22">
    <w:abstractNumId w:val="23"/>
  </w:num>
  <w:num w:numId="23">
    <w:abstractNumId w:val="5"/>
  </w:num>
  <w:num w:numId="24">
    <w:abstractNumId w:val="20"/>
  </w:num>
  <w:num w:numId="25">
    <w:abstractNumId w:val="19"/>
  </w:num>
  <w:num w:numId="26">
    <w:abstractNumId w:val="14"/>
  </w:num>
  <w:num w:numId="27">
    <w:abstractNumId w:val="22"/>
  </w:num>
  <w:num w:numId="28">
    <w:abstractNumId w:val="3"/>
  </w:num>
  <w:num w:numId="29">
    <w:abstractNumId w:val="27"/>
  </w:num>
  <w:num w:numId="30">
    <w:abstractNumId w:val="2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6"/>
    <w:rsid w:val="000404DB"/>
    <w:rsid w:val="00046E37"/>
    <w:rsid w:val="000A4515"/>
    <w:rsid w:val="000B0B45"/>
    <w:rsid w:val="000C7D0C"/>
    <w:rsid w:val="00176B80"/>
    <w:rsid w:val="001D4DCB"/>
    <w:rsid w:val="001D6389"/>
    <w:rsid w:val="001D75DF"/>
    <w:rsid w:val="001E66EC"/>
    <w:rsid w:val="001F20FB"/>
    <w:rsid w:val="00216AFA"/>
    <w:rsid w:val="002A46FE"/>
    <w:rsid w:val="002A61D5"/>
    <w:rsid w:val="002B7227"/>
    <w:rsid w:val="002D7F56"/>
    <w:rsid w:val="002E2074"/>
    <w:rsid w:val="003178BB"/>
    <w:rsid w:val="003609CB"/>
    <w:rsid w:val="00377998"/>
    <w:rsid w:val="003C12F6"/>
    <w:rsid w:val="00436160"/>
    <w:rsid w:val="00471326"/>
    <w:rsid w:val="004D2D82"/>
    <w:rsid w:val="004E3C7A"/>
    <w:rsid w:val="005938CA"/>
    <w:rsid w:val="00611B55"/>
    <w:rsid w:val="006470EE"/>
    <w:rsid w:val="00647166"/>
    <w:rsid w:val="006839DD"/>
    <w:rsid w:val="00686E02"/>
    <w:rsid w:val="006A3042"/>
    <w:rsid w:val="006A526D"/>
    <w:rsid w:val="006A696B"/>
    <w:rsid w:val="006C2209"/>
    <w:rsid w:val="006C3CD9"/>
    <w:rsid w:val="006C4D71"/>
    <w:rsid w:val="006E2689"/>
    <w:rsid w:val="007355A3"/>
    <w:rsid w:val="007464C0"/>
    <w:rsid w:val="00747D68"/>
    <w:rsid w:val="00753FF7"/>
    <w:rsid w:val="00796651"/>
    <w:rsid w:val="007A704C"/>
    <w:rsid w:val="007E1EAF"/>
    <w:rsid w:val="007E507F"/>
    <w:rsid w:val="007F1FF4"/>
    <w:rsid w:val="007F69ED"/>
    <w:rsid w:val="00817A06"/>
    <w:rsid w:val="0085037B"/>
    <w:rsid w:val="008553E8"/>
    <w:rsid w:val="00890395"/>
    <w:rsid w:val="008E5A0F"/>
    <w:rsid w:val="008F3171"/>
    <w:rsid w:val="009045A3"/>
    <w:rsid w:val="00935B62"/>
    <w:rsid w:val="00941D92"/>
    <w:rsid w:val="00945384"/>
    <w:rsid w:val="00972D88"/>
    <w:rsid w:val="009C1D3F"/>
    <w:rsid w:val="009E5357"/>
    <w:rsid w:val="009F6FD3"/>
    <w:rsid w:val="00A22A07"/>
    <w:rsid w:val="00AD34D9"/>
    <w:rsid w:val="00B449FC"/>
    <w:rsid w:val="00B5726A"/>
    <w:rsid w:val="00BC6C69"/>
    <w:rsid w:val="00C06097"/>
    <w:rsid w:val="00C35D9D"/>
    <w:rsid w:val="00C40EA9"/>
    <w:rsid w:val="00C450F4"/>
    <w:rsid w:val="00CB3568"/>
    <w:rsid w:val="00CC3EB1"/>
    <w:rsid w:val="00D077E7"/>
    <w:rsid w:val="00D170BE"/>
    <w:rsid w:val="00D21991"/>
    <w:rsid w:val="00D23CEE"/>
    <w:rsid w:val="00D50BC8"/>
    <w:rsid w:val="00D74B38"/>
    <w:rsid w:val="00D81044"/>
    <w:rsid w:val="00D9150B"/>
    <w:rsid w:val="00DA0DD5"/>
    <w:rsid w:val="00DE7EE9"/>
    <w:rsid w:val="00DF5271"/>
    <w:rsid w:val="00E50BD4"/>
    <w:rsid w:val="00E52460"/>
    <w:rsid w:val="00E71A19"/>
    <w:rsid w:val="00E803FA"/>
    <w:rsid w:val="00E8377F"/>
    <w:rsid w:val="00E8415B"/>
    <w:rsid w:val="00EE0D1A"/>
    <w:rsid w:val="00EF4430"/>
    <w:rsid w:val="00F03605"/>
    <w:rsid w:val="00F6196D"/>
    <w:rsid w:val="00F72BD4"/>
    <w:rsid w:val="00FA076A"/>
    <w:rsid w:val="00FA3DE8"/>
    <w:rsid w:val="00FB04E5"/>
    <w:rsid w:val="00FB0BFA"/>
    <w:rsid w:val="00FB5B81"/>
    <w:rsid w:val="00FC476B"/>
    <w:rsid w:val="00FD22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560A6"/>
  <w15:docId w15:val="{BDE210BD-3474-431F-AE58-D58DB6C8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52"/>
      <w:ind w:left="116"/>
      <w:jc w:val="both"/>
      <w:outlineLvl w:val="0"/>
    </w:pPr>
    <w:rPr>
      <w:b/>
      <w:bCs/>
      <w:sz w:val="24"/>
      <w:szCs w:val="24"/>
    </w:rPr>
  </w:style>
  <w:style w:type="paragraph" w:styleId="Balk2">
    <w:name w:val="heading 2"/>
    <w:basedOn w:val="Normal"/>
    <w:next w:val="Normal"/>
    <w:link w:val="Balk2Char"/>
    <w:uiPriority w:val="9"/>
    <w:semiHidden/>
    <w:unhideWhenUsed/>
    <w:qFormat/>
    <w:rsid w:val="00BC6C69"/>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
      <w:ind w:left="2692" w:right="2709"/>
      <w:jc w:val="center"/>
    </w:pPr>
    <w:rPr>
      <w:b/>
      <w:bCs/>
      <w:sz w:val="28"/>
      <w:szCs w:val="28"/>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1"/>
    <w:qFormat/>
    <w:pPr>
      <w:spacing w:before="120"/>
      <w:ind w:left="836" w:hanging="361"/>
    </w:pPr>
  </w:style>
  <w:style w:type="paragraph" w:customStyle="1" w:styleId="TableParagraph">
    <w:name w:val="Table Paragraph"/>
    <w:basedOn w:val="Normal"/>
    <w:uiPriority w:val="1"/>
    <w:qFormat/>
    <w:pPr>
      <w:spacing w:before="8" w:line="273" w:lineRule="exact"/>
    </w:pPr>
  </w:style>
  <w:style w:type="character" w:styleId="Kpr">
    <w:name w:val="Hyperlink"/>
    <w:basedOn w:val="VarsaylanParagrafYazTipi"/>
    <w:uiPriority w:val="99"/>
    <w:unhideWhenUsed/>
    <w:rsid w:val="002A61D5"/>
    <w:rPr>
      <w:color w:val="0000FF" w:themeColor="hyperlink"/>
      <w:u w:val="single"/>
    </w:rPr>
  </w:style>
  <w:style w:type="character" w:styleId="zmlenmeyenBahsetme">
    <w:name w:val="Unresolved Mention"/>
    <w:basedOn w:val="VarsaylanParagrafYazTipi"/>
    <w:uiPriority w:val="99"/>
    <w:semiHidden/>
    <w:unhideWhenUsed/>
    <w:rsid w:val="002A61D5"/>
    <w:rPr>
      <w:color w:val="605E5C"/>
      <w:shd w:val="clear" w:color="auto" w:fill="E1DFDD"/>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1"/>
    <w:qFormat/>
    <w:rsid w:val="00FA076A"/>
    <w:rPr>
      <w:rFonts w:ascii="Calibri" w:eastAsia="Calibri" w:hAnsi="Calibri" w:cs="Calibri"/>
      <w:lang w:val="tr-TR"/>
    </w:rPr>
  </w:style>
  <w:style w:type="paragraph" w:styleId="stBilgi">
    <w:name w:val="header"/>
    <w:basedOn w:val="Normal"/>
    <w:link w:val="stBilgiChar"/>
    <w:uiPriority w:val="99"/>
    <w:unhideWhenUsed/>
    <w:rsid w:val="001E66EC"/>
    <w:pPr>
      <w:tabs>
        <w:tab w:val="center" w:pos="4536"/>
        <w:tab w:val="right" w:pos="9072"/>
      </w:tabs>
    </w:pPr>
  </w:style>
  <w:style w:type="character" w:customStyle="1" w:styleId="stBilgiChar">
    <w:name w:val="Üst Bilgi Char"/>
    <w:basedOn w:val="VarsaylanParagrafYazTipi"/>
    <w:link w:val="stBilgi"/>
    <w:uiPriority w:val="99"/>
    <w:rsid w:val="001E66EC"/>
    <w:rPr>
      <w:rFonts w:ascii="Calibri" w:eastAsia="Calibri" w:hAnsi="Calibri" w:cs="Calibri"/>
      <w:lang w:val="tr-TR"/>
    </w:rPr>
  </w:style>
  <w:style w:type="paragraph" w:styleId="AltBilgi">
    <w:name w:val="footer"/>
    <w:basedOn w:val="Normal"/>
    <w:link w:val="AltBilgiChar"/>
    <w:uiPriority w:val="99"/>
    <w:unhideWhenUsed/>
    <w:rsid w:val="001E66EC"/>
    <w:pPr>
      <w:tabs>
        <w:tab w:val="center" w:pos="4536"/>
        <w:tab w:val="right" w:pos="9072"/>
      </w:tabs>
    </w:pPr>
  </w:style>
  <w:style w:type="character" w:customStyle="1" w:styleId="AltBilgiChar">
    <w:name w:val="Alt Bilgi Char"/>
    <w:basedOn w:val="VarsaylanParagrafYazTipi"/>
    <w:link w:val="AltBilgi"/>
    <w:uiPriority w:val="99"/>
    <w:rsid w:val="001E66EC"/>
    <w:rPr>
      <w:rFonts w:ascii="Calibri" w:eastAsia="Calibri" w:hAnsi="Calibri" w:cs="Calibri"/>
      <w:lang w:val="tr-TR"/>
    </w:rPr>
  </w:style>
  <w:style w:type="paragraph" w:styleId="DipnotMetni">
    <w:name w:val="footnote text"/>
    <w:basedOn w:val="Normal"/>
    <w:link w:val="DipnotMetniChar"/>
    <w:uiPriority w:val="99"/>
    <w:semiHidden/>
    <w:unhideWhenUsed/>
    <w:rsid w:val="00E8415B"/>
    <w:rPr>
      <w:sz w:val="20"/>
      <w:szCs w:val="20"/>
    </w:rPr>
  </w:style>
  <w:style w:type="character" w:customStyle="1" w:styleId="DipnotMetniChar">
    <w:name w:val="Dipnot Metni Char"/>
    <w:basedOn w:val="VarsaylanParagrafYazTipi"/>
    <w:link w:val="DipnotMetni"/>
    <w:uiPriority w:val="99"/>
    <w:semiHidden/>
    <w:rsid w:val="00E8415B"/>
    <w:rPr>
      <w:rFonts w:ascii="Calibri" w:eastAsia="Calibri" w:hAnsi="Calibri" w:cs="Calibri"/>
      <w:sz w:val="20"/>
      <w:szCs w:val="20"/>
      <w:lang w:val="tr-TR"/>
    </w:rPr>
  </w:style>
  <w:style w:type="character" w:styleId="DipnotBavurusu">
    <w:name w:val="footnote reference"/>
    <w:basedOn w:val="VarsaylanParagrafYazTipi"/>
    <w:uiPriority w:val="99"/>
    <w:semiHidden/>
    <w:unhideWhenUsed/>
    <w:rsid w:val="00E8415B"/>
    <w:rPr>
      <w:vertAlign w:val="superscript"/>
    </w:rPr>
  </w:style>
  <w:style w:type="character" w:customStyle="1" w:styleId="Balk2Char">
    <w:name w:val="Başlık 2 Char"/>
    <w:basedOn w:val="VarsaylanParagrafYazTipi"/>
    <w:link w:val="Balk2"/>
    <w:uiPriority w:val="9"/>
    <w:semiHidden/>
    <w:rsid w:val="00BC6C69"/>
    <w:rPr>
      <w:rFonts w:asciiTheme="majorHAnsi" w:eastAsiaTheme="majorEastAsia" w:hAnsiTheme="majorHAnsi" w:cstheme="majorBidi"/>
      <w:color w:val="365F91" w:themeColor="accent1" w:themeShade="BF"/>
      <w:sz w:val="26"/>
      <w:szCs w:val="26"/>
      <w:lang w:val="tr-TR"/>
    </w:rPr>
  </w:style>
  <w:style w:type="paragraph" w:styleId="Dzeltme">
    <w:name w:val="Revision"/>
    <w:hidden/>
    <w:uiPriority w:val="99"/>
    <w:semiHidden/>
    <w:rsid w:val="006839DD"/>
    <w:pPr>
      <w:widowControl/>
      <w:autoSpaceDE/>
      <w:autoSpaceDN/>
    </w:pPr>
    <w:rPr>
      <w:rFonts w:ascii="Calibri" w:eastAsia="Calibri" w:hAnsi="Calibri" w:cs="Calibri"/>
      <w:lang w:val="tr-TR"/>
    </w:rPr>
  </w:style>
  <w:style w:type="paragraph" w:styleId="BalonMetni">
    <w:name w:val="Balloon Text"/>
    <w:basedOn w:val="Normal"/>
    <w:link w:val="BalonMetniChar"/>
    <w:uiPriority w:val="99"/>
    <w:semiHidden/>
    <w:unhideWhenUsed/>
    <w:rsid w:val="009C1D3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1D3F"/>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8331">
      <w:bodyDiv w:val="1"/>
      <w:marLeft w:val="0"/>
      <w:marRight w:val="0"/>
      <w:marTop w:val="0"/>
      <w:marBottom w:val="0"/>
      <w:divBdr>
        <w:top w:val="none" w:sz="0" w:space="0" w:color="auto"/>
        <w:left w:val="none" w:sz="0" w:space="0" w:color="auto"/>
        <w:bottom w:val="none" w:sz="0" w:space="0" w:color="auto"/>
        <w:right w:val="none" w:sz="0" w:space="0" w:color="auto"/>
      </w:divBdr>
    </w:div>
    <w:div w:id="174472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coihale@sanayi.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3D23-F465-4A45-AAD8-BCA13DFD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12727</Characters>
  <Application>Microsoft Office Word</Application>
  <DocSecurity>4</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GULTEKIN</dc:creator>
  <cp:lastModifiedBy>Fırat AYDIN</cp:lastModifiedBy>
  <cp:revision>2</cp:revision>
  <dcterms:created xsi:type="dcterms:W3CDTF">2024-10-23T13:17:00Z</dcterms:created>
  <dcterms:modified xsi:type="dcterms:W3CDTF">2024-10-23T13:17:00Z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2019</vt:lpwstr>
  </property>
  <property fmtid="{D5CDD505-2E9C-101B-9397-08002B2CF9AE}" pid="4" name="LastSaved">
    <vt:filetime>2022-11-22T00:00:00Z</vt:filetime>
  </property>
  <property fmtid="{D5CDD505-2E9C-101B-9397-08002B2CF9AE}" pid="5" name="GrammarlyDocumentId">
    <vt:lpwstr>4a40cc827ca8db3dacc3a0c43887f7f3464b1f153d33451c985aff920a17097a</vt:lpwstr>
  </property>
</Properties>
</file>